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C2" w:rsidRPr="00C40699" w:rsidRDefault="006016C2" w:rsidP="006016C2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center"/>
        <w:rPr>
          <w:rFonts w:ascii="Lucida Sans Unicode" w:hAnsi="Lucida Sans Unicode" w:cs="Lucida Sans Unicode"/>
          <w:i/>
          <w:color w:val="0E2B43"/>
          <w:sz w:val="18"/>
          <w:szCs w:val="18"/>
        </w:rPr>
      </w:pPr>
      <w:r w:rsidRPr="00C40699">
        <w:rPr>
          <w:b/>
          <w:bCs/>
          <w:i/>
          <w:sz w:val="27"/>
          <w:szCs w:val="27"/>
        </w:rPr>
        <w:t>Библиотека</w:t>
      </w:r>
    </w:p>
    <w:p w:rsidR="006016C2" w:rsidRPr="008779C3" w:rsidRDefault="006016C2" w:rsidP="006016C2">
      <w:pPr>
        <w:shd w:val="clear" w:color="auto" w:fill="FFFFFF"/>
        <w:spacing w:before="120" w:after="120" w:line="240" w:lineRule="auto"/>
        <w:ind w:left="0" w:firstLine="0"/>
        <w:rPr>
          <w:rFonts w:ascii="Lucida Sans Unicode" w:hAnsi="Lucida Sans Unicode" w:cs="Lucida Sans Unicode"/>
          <w:color w:val="0E2B43"/>
          <w:sz w:val="18"/>
          <w:szCs w:val="18"/>
        </w:rPr>
      </w:pPr>
      <w:r w:rsidRPr="008779C3">
        <w:rPr>
          <w:sz w:val="27"/>
          <w:szCs w:val="27"/>
        </w:rPr>
        <w:t>Библиотека включает: читальный зал совмещен с абонементом; 2</w:t>
      </w:r>
      <w:r>
        <w:rPr>
          <w:sz w:val="27"/>
          <w:szCs w:val="27"/>
        </w:rPr>
        <w:t xml:space="preserve">8 </w:t>
      </w:r>
      <w:r w:rsidRPr="008779C3">
        <w:rPr>
          <w:sz w:val="27"/>
          <w:szCs w:val="27"/>
        </w:rPr>
        <w:t>посадочных мест для учащихся; компьютер</w:t>
      </w:r>
      <w:r>
        <w:rPr>
          <w:sz w:val="27"/>
          <w:szCs w:val="27"/>
        </w:rPr>
        <w:t>ы</w:t>
      </w:r>
      <w:r w:rsidRPr="008779C3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proofErr w:type="gramStart"/>
      <w:r w:rsidRPr="008779C3">
        <w:rPr>
          <w:sz w:val="27"/>
          <w:szCs w:val="27"/>
        </w:rPr>
        <w:t>шт.(</w:t>
      </w:r>
      <w:proofErr w:type="gramEnd"/>
      <w:r>
        <w:rPr>
          <w:sz w:val="27"/>
          <w:szCs w:val="27"/>
        </w:rPr>
        <w:t>4</w:t>
      </w:r>
      <w:r w:rsidRPr="008779C3">
        <w:rPr>
          <w:sz w:val="27"/>
          <w:szCs w:val="27"/>
        </w:rPr>
        <w:t xml:space="preserve"> ученических, 1 библиотекаря с программой по учету библиотечного фонда АИБС МАРК – SQL с 2009г), принтер, сканер, мультимедийный проектор, экран. Имеется выход в </w:t>
      </w:r>
      <w:proofErr w:type="spellStart"/>
      <w:r w:rsidRPr="008779C3">
        <w:rPr>
          <w:sz w:val="27"/>
          <w:szCs w:val="27"/>
        </w:rPr>
        <w:t>Интернет.Используется</w:t>
      </w:r>
      <w:proofErr w:type="spellEnd"/>
      <w:r w:rsidRPr="008779C3">
        <w:rPr>
          <w:sz w:val="27"/>
          <w:szCs w:val="27"/>
        </w:rPr>
        <w:t xml:space="preserve">: алфавитный каталог, электронный каталог, систематический каталог. Обеспеченность: учебная литература </w:t>
      </w:r>
      <w:r>
        <w:rPr>
          <w:sz w:val="27"/>
          <w:szCs w:val="27"/>
        </w:rPr>
        <w:t>8</w:t>
      </w:r>
      <w:r w:rsidRPr="008779C3">
        <w:rPr>
          <w:sz w:val="27"/>
          <w:szCs w:val="27"/>
        </w:rPr>
        <w:t>6 %; учебно- методическая литература 2</w:t>
      </w:r>
      <w:r>
        <w:rPr>
          <w:sz w:val="27"/>
          <w:szCs w:val="27"/>
        </w:rPr>
        <w:t>5</w:t>
      </w:r>
      <w:r w:rsidRPr="008779C3">
        <w:rPr>
          <w:sz w:val="27"/>
          <w:szCs w:val="27"/>
        </w:rPr>
        <w:t xml:space="preserve"> %</w:t>
      </w:r>
      <w:r>
        <w:rPr>
          <w:sz w:val="27"/>
          <w:szCs w:val="27"/>
        </w:rPr>
        <w:t>.</w:t>
      </w:r>
    </w:p>
    <w:p w:rsidR="0018251E" w:rsidRDefault="0018251E">
      <w:bookmarkStart w:id="0" w:name="_GoBack"/>
      <w:bookmarkEnd w:id="0"/>
    </w:p>
    <w:sectPr w:rsidR="001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FF2"/>
    <w:multiLevelType w:val="hybridMultilevel"/>
    <w:tmpl w:val="23FCD4A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1"/>
    <w:rsid w:val="0018251E"/>
    <w:rsid w:val="006016C2"/>
    <w:rsid w:val="00C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E31-E966-46D3-8B6A-AD25924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C2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2</cp:revision>
  <dcterms:created xsi:type="dcterms:W3CDTF">2021-04-13T21:01:00Z</dcterms:created>
  <dcterms:modified xsi:type="dcterms:W3CDTF">2021-04-13T21:01:00Z</dcterms:modified>
</cp:coreProperties>
</file>