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0A2407">
      <w:pPr>
        <w:ind w:firstLine="180"/>
        <w:jc w:val="center"/>
        <w:rPr>
          <w:b/>
          <w:bCs/>
          <w:i/>
          <w:iCs/>
          <w:sz w:val="28"/>
          <w:szCs w:val="28"/>
        </w:rPr>
      </w:pPr>
    </w:p>
    <w:p w:rsidR="00000000" w:rsidRDefault="000A2407">
      <w:pPr>
        <w:ind w:firstLine="18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Конспект урока№3</w:t>
      </w:r>
    </w:p>
    <w:p w:rsidR="00000000" w:rsidRDefault="000A2407">
      <w:pPr>
        <w:ind w:firstLine="180"/>
        <w:jc w:val="center"/>
        <w:rPr>
          <w:b/>
          <w:bCs/>
          <w:i/>
          <w:iCs/>
          <w:sz w:val="28"/>
          <w:szCs w:val="28"/>
        </w:rPr>
      </w:pPr>
    </w:p>
    <w:p w:rsidR="00000000" w:rsidRDefault="000A2407">
      <w:pPr>
        <w:ind w:firstLine="180"/>
        <w:jc w:val="center"/>
      </w:pPr>
      <w:r>
        <w:rPr>
          <w:b/>
          <w:bCs/>
          <w:i/>
          <w:iCs/>
          <w:sz w:val="28"/>
          <w:szCs w:val="28"/>
        </w:rPr>
        <w:t>Тема:«Звездное небо»</w:t>
      </w:r>
    </w:p>
    <w:p w:rsidR="00000000" w:rsidRDefault="000A2407">
      <w:pPr>
        <w:ind w:firstLine="180"/>
        <w:rPr>
          <w:b/>
          <w:bCs/>
          <w:i/>
          <w:iCs/>
        </w:rPr>
      </w:pPr>
      <w:r>
        <w:t>Учитель Губернаторова М.С.</w:t>
      </w:r>
    </w:p>
    <w:p w:rsidR="00000000" w:rsidRDefault="000A2407">
      <w:pPr>
        <w:ind w:firstLine="180"/>
        <w:jc w:val="center"/>
        <w:rPr>
          <w:b/>
          <w:bCs/>
          <w:i/>
          <w:iCs/>
        </w:rPr>
      </w:pPr>
    </w:p>
    <w:p w:rsidR="00000000" w:rsidRDefault="000A2407">
      <w:pPr>
        <w:autoSpaceDE w:val="0"/>
        <w:ind w:firstLine="709"/>
        <w:jc w:val="both"/>
        <w:rPr>
          <w:rFonts w:eastAsia="SFRM1000"/>
          <w:i/>
        </w:rPr>
      </w:pPr>
      <w:r>
        <w:rPr>
          <w:rFonts w:eastAsia="SFRM1000"/>
          <w:i/>
        </w:rPr>
        <w:t>Цели урока</w:t>
      </w:r>
      <w:r>
        <w:rPr>
          <w:rFonts w:eastAsia="SFRM1000"/>
        </w:rPr>
        <w:t xml:space="preserve">. </w:t>
      </w:r>
    </w:p>
    <w:p w:rsidR="00000000" w:rsidRDefault="000A2407">
      <w:pPr>
        <w:autoSpaceDE w:val="0"/>
        <w:ind w:firstLine="709"/>
        <w:jc w:val="both"/>
        <w:rPr>
          <w:rFonts w:eastAsia="SFRM1000"/>
          <w:i/>
        </w:rPr>
      </w:pPr>
      <w:r>
        <w:rPr>
          <w:rFonts w:eastAsia="SFRM1000"/>
          <w:i/>
        </w:rPr>
        <w:t>Личностные</w:t>
      </w:r>
      <w:r>
        <w:rPr>
          <w:rFonts w:eastAsia="SFRM1000"/>
        </w:rPr>
        <w:t xml:space="preserve">: </w:t>
      </w:r>
      <w:r>
        <w:rPr>
          <w:rFonts w:eastAsia="SFRM1000"/>
        </w:rPr>
        <w:t xml:space="preserve">умение контролировать процесс и результат учебной  деятельности; </w:t>
      </w:r>
      <w:r>
        <w:rPr>
          <w:rFonts w:eastAsia="SFRM1000"/>
        </w:rPr>
        <w:t xml:space="preserve">взаимодействовать в группе сверстников при выполнении самостоятельной работы; организовывать свою </w:t>
      </w:r>
      <w:r>
        <w:rPr>
          <w:rFonts w:eastAsia="SFRM1000"/>
        </w:rPr>
        <w:t>познавательную деятельност</w:t>
      </w:r>
      <w:r>
        <w:rPr>
          <w:rFonts w:eastAsia="SFRM1000"/>
        </w:rPr>
        <w:t xml:space="preserve">ь, развивать </w:t>
      </w:r>
      <w:r>
        <w:rPr>
          <w:rFonts w:eastAsia="SFRM1000"/>
        </w:rPr>
        <w:t>инициативу, находчивость, активность при решении астрономических задач.</w:t>
      </w:r>
    </w:p>
    <w:p w:rsidR="00000000" w:rsidRDefault="000A2407">
      <w:pPr>
        <w:autoSpaceDE w:val="0"/>
        <w:ind w:firstLine="709"/>
        <w:jc w:val="both"/>
        <w:rPr>
          <w:rFonts w:eastAsia="SFRM1000"/>
          <w:i/>
          <w:iCs/>
        </w:rPr>
      </w:pPr>
      <w:r>
        <w:rPr>
          <w:rFonts w:eastAsia="SFRM1000"/>
          <w:i/>
        </w:rPr>
        <w:t>Метапредметные</w:t>
      </w:r>
      <w:r>
        <w:rPr>
          <w:rFonts w:eastAsia="SFRM1000"/>
        </w:rPr>
        <w:t>: сформировать понятие созвездие, познакомить ребят с обозначением  звезд, каковы условия видимости созвездий, научить находить соз</w:t>
      </w:r>
      <w:r>
        <w:rPr>
          <w:rFonts w:eastAsia="SFRM1000"/>
        </w:rPr>
        <w:t xml:space="preserve">вездия на карте </w:t>
      </w:r>
    </w:p>
    <w:p w:rsidR="00000000" w:rsidRDefault="000A2407">
      <w:pPr>
        <w:autoSpaceDE w:val="0"/>
        <w:ind w:firstLine="709"/>
        <w:jc w:val="both"/>
        <w:rPr>
          <w:b/>
          <w:bCs/>
          <w:i/>
          <w:iCs/>
        </w:rPr>
      </w:pPr>
      <w:r>
        <w:rPr>
          <w:rFonts w:eastAsia="SFRM1000"/>
          <w:i/>
          <w:iCs/>
        </w:rPr>
        <w:t>Предметные</w:t>
      </w:r>
      <w:r>
        <w:rPr>
          <w:rFonts w:eastAsia="SFRM1000"/>
        </w:rPr>
        <w:t>:</w:t>
      </w:r>
      <w:r>
        <w:rPr>
          <w:rFonts w:eastAsia="SFRM1000"/>
          <w:b/>
          <w:bCs/>
        </w:rPr>
        <w:t xml:space="preserve"> </w:t>
      </w:r>
      <w:r>
        <w:rPr>
          <w:rFonts w:eastAsia="SFRM1000"/>
        </w:rPr>
        <w:t xml:space="preserve"> иметь понятия созвездие, видимая звездная величина, блеск небесного светила, фотометр, абсолютная звездная величина . Уметь ориентироваться по звездной карте</w:t>
      </w:r>
    </w:p>
    <w:p w:rsidR="00000000" w:rsidRDefault="000A2407">
      <w:pPr>
        <w:ind w:firstLine="180"/>
        <w:jc w:val="center"/>
        <w:rPr>
          <w:b/>
          <w:bCs/>
          <w:i/>
          <w:iCs/>
        </w:rPr>
      </w:pPr>
    </w:p>
    <w:p w:rsidR="00000000" w:rsidRDefault="000A2407">
      <w:pPr>
        <w:jc w:val="center"/>
        <w:rPr>
          <w:i/>
          <w:iCs/>
          <w:u w:val="single"/>
        </w:rPr>
      </w:pPr>
    </w:p>
    <w:p w:rsidR="00000000" w:rsidRDefault="000A2407">
      <w:pPr>
        <w:pStyle w:val="a6"/>
      </w:pPr>
      <w:r>
        <w:rPr>
          <w:i/>
          <w:iCs/>
          <w:u w:val="single"/>
        </w:rPr>
        <w:t>Оборудование</w:t>
      </w:r>
      <w:r>
        <w:t>: учебник «Астрономия 10-11» под.ред.Чаругина, тетради</w:t>
      </w:r>
      <w:r>
        <w:t xml:space="preserve">, карта звездного неба, таблицы, схемы, созвездие </w:t>
      </w:r>
      <w:r>
        <w:rPr>
          <w:i/>
          <w:iCs/>
        </w:rPr>
        <w:t xml:space="preserve">Большой Медведицы, </w:t>
      </w:r>
      <w:r>
        <w:t>стихотворения отпечатанные на альбомном листе</w:t>
      </w:r>
    </w:p>
    <w:p w:rsidR="00000000" w:rsidRDefault="000A2407">
      <w:pPr>
        <w:pStyle w:val="a6"/>
      </w:pPr>
    </w:p>
    <w:p w:rsidR="00000000" w:rsidRDefault="000A2407">
      <w:pPr>
        <w:pStyle w:val="a6"/>
        <w:jc w:val="center"/>
        <w:rPr>
          <w:i/>
          <w:iCs/>
        </w:rPr>
      </w:pPr>
      <w:r>
        <w:rPr>
          <w:b/>
          <w:bCs/>
          <w:i/>
          <w:iCs/>
        </w:rPr>
        <w:t>Ход урока</w:t>
      </w:r>
      <w:r>
        <w:t xml:space="preserve">. </w:t>
      </w:r>
    </w:p>
    <w:p w:rsidR="00000000" w:rsidRDefault="000A2407">
      <w:pPr>
        <w:pStyle w:val="a6"/>
        <w:numPr>
          <w:ilvl w:val="0"/>
          <w:numId w:val="4"/>
        </w:numPr>
        <w:jc w:val="center"/>
        <w:rPr>
          <w:i/>
          <w:iCs/>
        </w:rPr>
      </w:pPr>
      <w:r>
        <w:rPr>
          <w:i/>
          <w:iCs/>
        </w:rPr>
        <w:t xml:space="preserve">Организационный момент </w:t>
      </w:r>
    </w:p>
    <w:p w:rsidR="00000000" w:rsidRDefault="000A2407">
      <w:pPr>
        <w:pStyle w:val="a6"/>
        <w:numPr>
          <w:ilvl w:val="0"/>
          <w:numId w:val="4"/>
        </w:numPr>
        <w:jc w:val="center"/>
      </w:pPr>
      <w:r>
        <w:rPr>
          <w:i/>
          <w:iCs/>
        </w:rPr>
        <w:t>Подготовка к изучению нового материала.</w:t>
      </w:r>
    </w:p>
    <w:p w:rsidR="00000000" w:rsidRDefault="000A2407">
      <w:pPr>
        <w:pStyle w:val="a6"/>
        <w:ind w:left="360" w:firstLine="0"/>
        <w:rPr>
          <w:u w:val="single"/>
        </w:rPr>
      </w:pPr>
      <w:r>
        <w:t>Ребята обратите внимание на доску. Что вы видите? (звездное небо</w:t>
      </w:r>
      <w:r>
        <w:t xml:space="preserve">) Правильно. Темой нашего урока станет именно </w:t>
      </w:r>
      <w:r>
        <w:rPr>
          <w:b/>
          <w:bCs/>
          <w:i/>
          <w:iCs/>
        </w:rPr>
        <w:t>Звездное небо</w:t>
      </w:r>
      <w:r>
        <w:t>.</w:t>
      </w:r>
    </w:p>
    <w:p w:rsidR="00000000" w:rsidRDefault="000A2407">
      <w:pPr>
        <w:pStyle w:val="a6"/>
        <w:ind w:left="360" w:firstLine="0"/>
      </w:pPr>
      <w:r>
        <w:rPr>
          <w:u w:val="single"/>
        </w:rPr>
        <w:t>Запишем тему урока</w:t>
      </w:r>
      <w:r>
        <w:t>.</w:t>
      </w:r>
    </w:p>
    <w:p w:rsidR="00000000" w:rsidRDefault="000A2407">
      <w:pPr>
        <w:pStyle w:val="a6"/>
        <w:ind w:left="360" w:firstLine="0"/>
      </w:pPr>
      <w:r>
        <w:t>Уходя с сегодняшнего урока вы должны</w:t>
      </w:r>
      <w:r>
        <w:rPr>
          <w:u w:val="single"/>
        </w:rPr>
        <w:t xml:space="preserve"> </w:t>
      </w:r>
    </w:p>
    <w:p w:rsidR="00000000" w:rsidRDefault="000A2407">
      <w:pPr>
        <w:pStyle w:val="a6"/>
        <w:ind w:left="360" w:firstLine="0"/>
        <w:rPr>
          <w:b/>
          <w:bCs/>
        </w:rPr>
      </w:pPr>
      <w:r>
        <w:t>Узнать интересные легенды о созвездиях, которые, казалось бы, вам давно знакомы</w:t>
      </w:r>
    </w:p>
    <w:p w:rsidR="00000000" w:rsidRDefault="000A2407">
      <w:pPr>
        <w:pStyle w:val="a6"/>
        <w:ind w:left="0" w:firstLine="360"/>
      </w:pPr>
      <w:r>
        <w:rPr>
          <w:b/>
          <w:bCs/>
        </w:rPr>
        <w:t>Учитель</w:t>
      </w:r>
      <w:r>
        <w:t>: Ночное небо! Множество звезд мерцает во мраке. Т</w:t>
      </w:r>
      <w:r>
        <w:t xml:space="preserve">ак много они хотят рассказать о себе, научить нас понимать их, ориентироваться по ним. </w:t>
      </w:r>
    </w:p>
    <w:p w:rsidR="00000000" w:rsidRDefault="000A2407">
      <w:pPr>
        <w:pStyle w:val="a6"/>
        <w:ind w:left="0" w:firstLine="360"/>
      </w:pPr>
      <w:r>
        <w:t>В безоблачную безлунную ночь на небе сверкает бесчисленное количество звезд, привлекая к себе внимание человека. На небе можно увидеть около 3х тысяч звезд.</w:t>
      </w:r>
    </w:p>
    <w:p w:rsidR="00000000" w:rsidRDefault="000A2407">
      <w:pPr>
        <w:pStyle w:val="a6"/>
        <w:ind w:left="0" w:firstLine="360"/>
        <w:rPr>
          <w:i/>
        </w:rPr>
      </w:pPr>
      <w:r>
        <w:t>Звездами мо</w:t>
      </w:r>
      <w:r>
        <w:t>жно любоваться просто так, но когда знаешь о них хоть немного, становится во 100 крат интереснее наблюдать, как меняется картина звездного неба в зависимости от времени года и времени суток, как восходят и заходят звезды, следуя по неизменным путям из года</w:t>
      </w:r>
      <w:r>
        <w:t xml:space="preserve"> в год. Каждого человека приступающего к изучению звездного неба, прежде всего, удивляют названия созвездий. Как правило, в расположении  звезд  даже с богатым воображением трудно увидеть то существо или тот объект, который фигурирует в названии созвездий.</w:t>
      </w:r>
    </w:p>
    <w:p w:rsidR="00000000" w:rsidRDefault="000A2407">
      <w:pPr>
        <w:pStyle w:val="a6"/>
        <w:ind w:left="0" w:firstLine="360"/>
        <w:rPr>
          <w:iCs/>
        </w:rPr>
      </w:pPr>
      <w:r>
        <w:rPr>
          <w:i/>
        </w:rPr>
        <w:t>Большая Медведица</w:t>
      </w:r>
      <w:r>
        <w:rPr>
          <w:iCs/>
        </w:rPr>
        <w:t xml:space="preserve"> напоминает скорее ковш, а беспорядочно разбросанные по соседству группы слабых звездочек, называющихся созвездиями Жирафа и Рыси, совсем не похожи на настоящих жирафа и рысь.</w:t>
      </w:r>
    </w:p>
    <w:p w:rsidR="00000000" w:rsidRDefault="000A2407">
      <w:pPr>
        <w:pStyle w:val="a6"/>
        <w:ind w:left="0" w:firstLine="360"/>
        <w:rPr>
          <w:i/>
          <w:iCs/>
        </w:rPr>
      </w:pPr>
      <w:r>
        <w:rPr>
          <w:iCs/>
        </w:rPr>
        <w:t>Для того чтобы различать и запоминать звезды, еще в глубокой д</w:t>
      </w:r>
      <w:r>
        <w:rPr>
          <w:iCs/>
        </w:rPr>
        <w:t>ревности  люди в разных уголках Земли взаимное расположение звезд объединили в группы и уподобили полученные начертания животным или различным предметам, дав им названия.</w:t>
      </w:r>
    </w:p>
    <w:p w:rsidR="00000000" w:rsidRDefault="000A2407">
      <w:pPr>
        <w:pStyle w:val="a6"/>
        <w:numPr>
          <w:ilvl w:val="0"/>
          <w:numId w:val="4"/>
        </w:numPr>
        <w:jc w:val="center"/>
        <w:rPr>
          <w:b/>
          <w:bCs/>
          <w:iCs/>
        </w:rPr>
      </w:pPr>
      <w:r>
        <w:rPr>
          <w:i/>
          <w:iCs/>
        </w:rPr>
        <w:t>Изучение нового материала.</w:t>
      </w:r>
    </w:p>
    <w:p w:rsidR="00000000" w:rsidRDefault="000A2407">
      <w:pPr>
        <w:pStyle w:val="a6"/>
        <w:ind w:left="0" w:firstLine="360"/>
        <w:rPr>
          <w:iCs/>
        </w:rPr>
      </w:pPr>
      <w:r>
        <w:rPr>
          <w:b/>
          <w:bCs/>
          <w:iCs/>
        </w:rPr>
        <w:t>Учитель</w:t>
      </w:r>
      <w:r>
        <w:rPr>
          <w:iCs/>
        </w:rPr>
        <w:t>:У вас на столах лежит карта звездного неба. Обрати</w:t>
      </w:r>
      <w:r>
        <w:rPr>
          <w:iCs/>
        </w:rPr>
        <w:t xml:space="preserve">те внимание. Название некоторых созвездий вам знакомы из древних мифов. </w:t>
      </w:r>
    </w:p>
    <w:p w:rsidR="00000000" w:rsidRDefault="000A2407">
      <w:pPr>
        <w:pStyle w:val="a6"/>
        <w:ind w:left="0" w:firstLine="360"/>
        <w:rPr>
          <w:b/>
          <w:bCs/>
          <w:i/>
        </w:rPr>
      </w:pPr>
      <w:r>
        <w:rPr>
          <w:iCs/>
        </w:rPr>
        <w:t xml:space="preserve">Все знают </w:t>
      </w:r>
      <w:r>
        <w:rPr>
          <w:i/>
        </w:rPr>
        <w:t>Большую Медведицу,</w:t>
      </w:r>
      <w:r>
        <w:rPr>
          <w:iCs/>
        </w:rPr>
        <w:t xml:space="preserve"> но кто знает, почему это созвездие  - Медведица.</w:t>
      </w:r>
    </w:p>
    <w:p w:rsidR="00000000" w:rsidRDefault="000A2407">
      <w:pPr>
        <w:pStyle w:val="a6"/>
        <w:ind w:left="0" w:firstLine="3780"/>
        <w:rPr>
          <w:b/>
          <w:bCs/>
          <w:i/>
        </w:rPr>
      </w:pPr>
    </w:p>
    <w:p w:rsidR="00000000" w:rsidRDefault="000A2407">
      <w:pPr>
        <w:pStyle w:val="a6"/>
        <w:ind w:left="0" w:firstLine="3780"/>
        <w:rPr>
          <w:b/>
          <w:bCs/>
          <w:i/>
        </w:rPr>
      </w:pPr>
      <w:r>
        <w:rPr>
          <w:b/>
          <w:bCs/>
          <w:i/>
        </w:rPr>
        <w:t>Две Медведицы смеются:</w:t>
      </w:r>
    </w:p>
    <w:p w:rsidR="00000000" w:rsidRDefault="000A2407">
      <w:pPr>
        <w:pStyle w:val="a6"/>
        <w:numPr>
          <w:ilvl w:val="0"/>
          <w:numId w:val="3"/>
        </w:numPr>
        <w:rPr>
          <w:b/>
          <w:bCs/>
          <w:i/>
        </w:rPr>
      </w:pPr>
      <w:r>
        <w:rPr>
          <w:b/>
          <w:bCs/>
          <w:i/>
        </w:rPr>
        <w:t>эти звезды нас надули!</w:t>
      </w:r>
    </w:p>
    <w:p w:rsidR="00000000" w:rsidRDefault="000A2407">
      <w:pPr>
        <w:pStyle w:val="a6"/>
        <w:ind w:left="3780" w:firstLine="0"/>
        <w:rPr>
          <w:b/>
          <w:bCs/>
          <w:i/>
        </w:rPr>
      </w:pPr>
      <w:r>
        <w:rPr>
          <w:b/>
          <w:bCs/>
          <w:i/>
        </w:rPr>
        <w:t>Нашим именем зовутся,</w:t>
      </w:r>
    </w:p>
    <w:p w:rsidR="00000000" w:rsidRDefault="000A2407">
      <w:pPr>
        <w:pStyle w:val="a6"/>
        <w:ind w:left="3780" w:firstLine="0"/>
        <w:rPr>
          <w:b/>
          <w:bCs/>
          <w:i/>
        </w:rPr>
      </w:pPr>
      <w:r>
        <w:rPr>
          <w:b/>
          <w:bCs/>
          <w:i/>
        </w:rPr>
        <w:t>А похожи на кастрюли.</w:t>
      </w:r>
    </w:p>
    <w:p w:rsidR="00000000" w:rsidRDefault="000A2407">
      <w:pPr>
        <w:pStyle w:val="a6"/>
        <w:ind w:left="3780" w:firstLine="0"/>
        <w:rPr>
          <w:b/>
          <w:bCs/>
          <w:i/>
        </w:rPr>
      </w:pPr>
    </w:p>
    <w:p w:rsidR="00000000" w:rsidRDefault="000A2407">
      <w:pPr>
        <w:pStyle w:val="a6"/>
        <w:ind w:left="0" w:firstLine="180"/>
        <w:jc w:val="both"/>
        <w:rPr>
          <w:iCs/>
        </w:rPr>
      </w:pPr>
      <w:r>
        <w:rPr>
          <w:iCs/>
        </w:rPr>
        <w:lastRenderedPageBreak/>
        <w:t>Разные народы</w:t>
      </w:r>
      <w:r>
        <w:rPr>
          <w:iCs/>
        </w:rPr>
        <w:t xml:space="preserve"> по-разному воспринимали вид звездного неба. По разному сочиняли сказки (мифы) о звездном небе. Все хорошо  знают семь звезд ковша Большой Медведицы. Но это только часть созвездия. На современных картах все созвездие занимает гораздо больше места. Невооруж</w:t>
      </w:r>
      <w:r>
        <w:rPr>
          <w:iCs/>
        </w:rPr>
        <w:t>енный глаз различает в этом созвездии 125 звезд, т. е. свыше ста  солнц, среди которых наше Солнце выглядело бы самой заурядной звездой</w:t>
      </w:r>
    </w:p>
    <w:p w:rsidR="00000000" w:rsidRDefault="000A2407">
      <w:pPr>
        <w:pStyle w:val="a6"/>
        <w:ind w:left="0" w:firstLine="180"/>
        <w:jc w:val="both"/>
        <w:rPr>
          <w:b/>
          <w:bCs/>
          <w:iCs/>
        </w:rPr>
      </w:pPr>
      <w:r>
        <w:rPr>
          <w:iCs/>
        </w:rPr>
        <w:t xml:space="preserve">Двое учащихся рассказывают миф о созвездии Большой Медведицы с точки зрения Греков </w:t>
      </w:r>
    </w:p>
    <w:p w:rsidR="00000000" w:rsidRDefault="000A2407">
      <w:pPr>
        <w:pStyle w:val="a6"/>
        <w:ind w:left="0" w:firstLine="0"/>
        <w:jc w:val="both"/>
        <w:rPr>
          <w:rFonts w:eastAsia="SimSun"/>
          <w:b/>
          <w:bCs/>
          <w:i/>
        </w:rPr>
      </w:pPr>
      <w:r>
        <w:rPr>
          <w:b/>
          <w:bCs/>
          <w:iCs/>
        </w:rPr>
        <w:t>Учащиеся:</w:t>
      </w:r>
    </w:p>
    <w:p w:rsidR="00000000" w:rsidRDefault="000A2407">
      <w:pPr>
        <w:pStyle w:val="a6"/>
        <w:ind w:left="1020" w:hanging="1800"/>
      </w:pPr>
      <w:r>
        <w:rPr>
          <w:rFonts w:eastAsia="SimSun"/>
          <w:b/>
          <w:bCs/>
          <w:i/>
        </w:rPr>
        <w:t xml:space="preserve">                 </w:t>
      </w:r>
      <w:r>
        <w:rPr>
          <w:rFonts w:eastAsia="SimSun"/>
          <w:b/>
          <w:bCs/>
          <w:i/>
        </w:rPr>
        <w:t>Греки:</w:t>
      </w:r>
      <w:r>
        <w:rPr>
          <w:rFonts w:eastAsia="SimSun"/>
          <w:iCs/>
        </w:rPr>
        <w:t xml:space="preserve"> пр</w:t>
      </w:r>
      <w:r>
        <w:rPr>
          <w:rFonts w:eastAsia="SimSun"/>
          <w:iCs/>
        </w:rPr>
        <w:t>едставляли, что на небе находится Медведица,  и что с ней произошли события, о которых рассказывает очень красивая сказка. Только медведица – странная с длинным хвостом, чего на Земле не бывает. Почему? Судьба у нее такая была.… Как только наступало новолу</w:t>
      </w:r>
      <w:r>
        <w:rPr>
          <w:rFonts w:eastAsia="SimSun"/>
          <w:iCs/>
        </w:rPr>
        <w:t xml:space="preserve">ние (когда на небе не было Луны), Артемида – богиня Луны и охоты – ходила по лесам и долинам в сопровождении свиты из восьмидесяти прекрасных девушек, лесных нимф. Однажды она оставила своих нимф и отправилась на охоту одна. Но надо же было так случиться, </w:t>
      </w:r>
      <w:r>
        <w:rPr>
          <w:rFonts w:eastAsia="SimSun"/>
          <w:iCs/>
        </w:rPr>
        <w:t>что на ту поляну, где резвились нимфы, опустился с неба Зевс, бог – громовержец. Ему очень понравилась нимфа Каллисто, ведь она была самой прекрасной (Каллисто и означает прекраснейшая), но об этом узнала Гера – жена Зевса, богиня – хранительница домашнего</w:t>
      </w:r>
      <w:r>
        <w:rPr>
          <w:rFonts w:eastAsia="SimSun"/>
          <w:iCs/>
        </w:rPr>
        <w:t xml:space="preserve"> очага. Как же она рассердилась! А с ней шутки плохи. И вот Гера, конечно, в тайне от всех, решила отомстить несчастной сопернице и превратила ее в медведицу, надеясь, что ее застрелит из лука Артемида. Артемида во время очередного новолуния спустилась на </w:t>
      </w:r>
      <w:r>
        <w:rPr>
          <w:rFonts w:eastAsia="SimSun"/>
          <w:iCs/>
        </w:rPr>
        <w:t>Землю, увидела медведицу, натянула лук и хотела застрелить ее, но в самый последний момент об этом узнал Зевс. Конечно, он решил спасти несчастную, мгновенно схватил ее и потащил на небо, где и спрятал. Но тащил он ее за хвост, поэтому хвост и стал таким д</w:t>
      </w:r>
      <w:r>
        <w:rPr>
          <w:rFonts w:eastAsia="SimSun"/>
          <w:iCs/>
        </w:rPr>
        <w:t>линным. Но история не окончилась! Гера все-таки узнала, что Зевс превратил медведицу в созвездие, и тогда она, тоже в тайне от всех, сделала еще одно созвездие – Гончих псов. Собаки «побежали» за «Медведицей», а Медведица от них.</w:t>
      </w:r>
    </w:p>
    <w:p w:rsidR="00000000" w:rsidRDefault="000A2407">
      <w:pPr>
        <w:pStyle w:val="a6"/>
        <w:jc w:val="both"/>
      </w:pPr>
    </w:p>
    <w:p w:rsidR="00000000" w:rsidRDefault="000A2407">
      <w:pPr>
        <w:pStyle w:val="a6"/>
        <w:jc w:val="both"/>
        <w:rPr>
          <w:rFonts w:eastAsia="SimSun"/>
          <w:b/>
          <w:bCs/>
          <w:iCs/>
        </w:rPr>
      </w:pPr>
      <w:r>
        <w:rPr>
          <w:rFonts w:eastAsia="SimSun"/>
          <w:b/>
          <w:bCs/>
          <w:iCs/>
        </w:rPr>
        <w:t>Учитель:</w:t>
      </w:r>
      <w:r>
        <w:rPr>
          <w:rFonts w:eastAsia="SimSun"/>
          <w:iCs/>
        </w:rPr>
        <w:t xml:space="preserve"> несколько дней н</w:t>
      </w:r>
      <w:r>
        <w:rPr>
          <w:rFonts w:eastAsia="SimSun"/>
          <w:iCs/>
        </w:rPr>
        <w:t xml:space="preserve">азад некоторыми ребятами были получены вопросы ответы на которые они должны были найти </w:t>
      </w:r>
    </w:p>
    <w:p w:rsidR="00000000" w:rsidRDefault="000A2407">
      <w:pPr>
        <w:pStyle w:val="a6"/>
        <w:jc w:val="both"/>
        <w:rPr>
          <w:rFonts w:eastAsia="SimSun"/>
        </w:rPr>
      </w:pPr>
      <w:r>
        <w:rPr>
          <w:rFonts w:eastAsia="SimSun"/>
          <w:b/>
          <w:bCs/>
          <w:iCs/>
        </w:rPr>
        <w:t xml:space="preserve">Вопрос </w:t>
      </w:r>
      <w:r>
        <w:rPr>
          <w:rFonts w:eastAsia="SimSun"/>
          <w:iCs/>
        </w:rPr>
        <w:t>1</w:t>
      </w:r>
      <w:r>
        <w:rPr>
          <w:rFonts w:eastAsia="SimSun"/>
        </w:rPr>
        <w:t xml:space="preserve"> Каково происхождение медицинской эмблемы, с каким созвездием оно связано.</w:t>
      </w:r>
      <w:r>
        <w:rPr>
          <w:rFonts w:eastAsia="SimSun"/>
          <w:b/>
          <w:bCs/>
        </w:rPr>
        <w:t xml:space="preserve"> </w:t>
      </w:r>
    </w:p>
    <w:p w:rsidR="00000000" w:rsidRDefault="000A2407">
      <w:pPr>
        <w:pStyle w:val="a6"/>
        <w:ind w:left="1080" w:firstLine="0"/>
        <w:jc w:val="both"/>
        <w:rPr>
          <w:rFonts w:eastAsia="SimSun"/>
          <w:b/>
          <w:bCs/>
        </w:rPr>
      </w:pPr>
      <w:r>
        <w:rPr>
          <w:rFonts w:eastAsia="SimSun"/>
        </w:rPr>
        <w:t>С созвездием змееносца. Асклепий (Эскулап)  первый врачеватель. Он собирал травы, ис</w:t>
      </w:r>
      <w:r>
        <w:rPr>
          <w:rFonts w:eastAsia="SimSun"/>
        </w:rPr>
        <w:t>целяющие от различных болезней, например, предохраняющие от укусов змеи. Змею, ядом которой Асклепий воскрешал мертвых, он держит в руке. Это символ врачевания.</w:t>
      </w:r>
    </w:p>
    <w:p w:rsidR="00000000" w:rsidRDefault="000A2407">
      <w:pPr>
        <w:pStyle w:val="a6"/>
        <w:jc w:val="both"/>
        <w:rPr>
          <w:rFonts w:eastAsia="SimSun"/>
        </w:rPr>
      </w:pPr>
      <w:r>
        <w:rPr>
          <w:rFonts w:eastAsia="SimSun"/>
          <w:b/>
          <w:bCs/>
        </w:rPr>
        <w:t xml:space="preserve">Вопрос 2. </w:t>
      </w:r>
      <w:r>
        <w:rPr>
          <w:rFonts w:eastAsia="SimSun"/>
        </w:rPr>
        <w:t>Какие звезды связаны с путешествием аргонавтов?</w:t>
      </w:r>
    </w:p>
    <w:p w:rsidR="00000000" w:rsidRDefault="000A2407">
      <w:pPr>
        <w:pStyle w:val="a6"/>
        <w:ind w:left="1080" w:firstLine="0"/>
        <w:jc w:val="both"/>
        <w:rPr>
          <w:rFonts w:eastAsia="SimSun"/>
          <w:b/>
          <w:bCs/>
        </w:rPr>
      </w:pPr>
      <w:r>
        <w:rPr>
          <w:rFonts w:eastAsia="SimSun"/>
        </w:rPr>
        <w:t>Овен, Киль, Паруса, Корма, близнецы и</w:t>
      </w:r>
      <w:r>
        <w:rPr>
          <w:rFonts w:eastAsia="SimSun"/>
        </w:rPr>
        <w:t xml:space="preserve"> др. Когда-то Киль, Корма и Паруса входили в одно созвездие Корабль Арго, на нем согласно греческой мифологии, Ясон и аргонавты отправились на поиски золотого руна. </w:t>
      </w:r>
    </w:p>
    <w:p w:rsidR="00000000" w:rsidRDefault="000A2407">
      <w:pPr>
        <w:pStyle w:val="a6"/>
        <w:jc w:val="both"/>
        <w:rPr>
          <w:rFonts w:eastAsia="SimSun"/>
          <w:b/>
          <w:bCs/>
        </w:rPr>
      </w:pPr>
      <w:r>
        <w:rPr>
          <w:rFonts w:eastAsia="SimSun"/>
          <w:b/>
          <w:bCs/>
        </w:rPr>
        <w:t>Вопрос 3</w:t>
      </w:r>
      <w:r>
        <w:rPr>
          <w:rFonts w:eastAsia="SimSun"/>
        </w:rPr>
        <w:t xml:space="preserve">. </w:t>
      </w:r>
      <w:r>
        <w:rPr>
          <w:rFonts w:eastAsia="SimSun"/>
        </w:rPr>
        <w:t>Какие созвездия связаны с подвигами Геракла?</w:t>
      </w:r>
    </w:p>
    <w:p w:rsidR="00000000" w:rsidRDefault="000A2407">
      <w:pPr>
        <w:pStyle w:val="a6"/>
        <w:jc w:val="both"/>
        <w:rPr>
          <w:rFonts w:eastAsia="SimSun"/>
        </w:rPr>
      </w:pPr>
      <w:r>
        <w:rPr>
          <w:rFonts w:eastAsia="SimSun"/>
          <w:b/>
          <w:bCs/>
        </w:rPr>
        <w:t>Вопрос 4.</w:t>
      </w:r>
      <w:r>
        <w:rPr>
          <w:rFonts w:eastAsia="SimSun"/>
        </w:rPr>
        <w:t xml:space="preserve"> По какому созвездию ориен</w:t>
      </w:r>
      <w:r>
        <w:rPr>
          <w:rFonts w:eastAsia="SimSun"/>
        </w:rPr>
        <w:t>тируются моряки в Южном полушарии?</w:t>
      </w:r>
    </w:p>
    <w:p w:rsidR="00000000" w:rsidRDefault="000A2407">
      <w:pPr>
        <w:pStyle w:val="a6"/>
        <w:ind w:left="1080" w:firstLine="0"/>
        <w:jc w:val="both"/>
        <w:rPr>
          <w:rFonts w:eastAsia="SimSun"/>
        </w:rPr>
      </w:pPr>
      <w:r>
        <w:rPr>
          <w:rFonts w:eastAsia="SimSun"/>
        </w:rPr>
        <w:t>По Южному Кресту. Его длинная «перекладина» почти точно указывает на Южный полюс мира. Всякий кто впервые видит южный крест, как правило бывает разочарован: он не так великолепен, как воображают и скорее похож на змея, ко</w:t>
      </w:r>
      <w:r>
        <w:rPr>
          <w:rFonts w:eastAsia="SimSun"/>
        </w:rPr>
        <w:t xml:space="preserve">торый запускают дети в ветреный день. </w:t>
      </w:r>
    </w:p>
    <w:p w:rsidR="00000000" w:rsidRDefault="000A2407">
      <w:pPr>
        <w:pStyle w:val="a6"/>
        <w:ind w:left="1080" w:firstLine="0"/>
        <w:jc w:val="both"/>
        <w:rPr>
          <w:rFonts w:eastAsia="SimSun"/>
          <w:b/>
          <w:bCs/>
          <w:iCs/>
        </w:rPr>
      </w:pPr>
      <w:r>
        <w:rPr>
          <w:rFonts w:eastAsia="SimSun"/>
        </w:rPr>
        <w:t>Геркулес, Лев, Орел, Стрела, Стрелец (кентавр Хирон – друг Геракла), Гидра, Рак и др</w:t>
      </w:r>
      <w:r>
        <w:rPr>
          <w:rFonts w:eastAsia="SimSun"/>
          <w:b/>
          <w:bCs/>
        </w:rPr>
        <w:t>.</w:t>
      </w:r>
    </w:p>
    <w:p w:rsidR="00000000" w:rsidRDefault="000A2407">
      <w:pPr>
        <w:pStyle w:val="a6"/>
        <w:ind w:left="990"/>
        <w:jc w:val="both"/>
        <w:rPr>
          <w:rFonts w:eastAsia="SimSun"/>
          <w:iCs/>
        </w:rPr>
      </w:pPr>
      <w:r>
        <w:rPr>
          <w:rFonts w:eastAsia="SimSun"/>
          <w:b/>
          <w:bCs/>
          <w:iCs/>
        </w:rPr>
        <w:t xml:space="preserve">          </w:t>
      </w:r>
      <w:r>
        <w:rPr>
          <w:rFonts w:eastAsia="SimSun"/>
          <w:b/>
          <w:bCs/>
          <w:iCs/>
        </w:rPr>
        <w:t>Учитель</w:t>
      </w:r>
      <w:r>
        <w:rPr>
          <w:rFonts w:eastAsia="SimSun"/>
          <w:iCs/>
        </w:rPr>
        <w:t>: из глубокой древности к нам дошло 48 названий созвездий, известных со времен Древнего Египта, Вавилона и Древней</w:t>
      </w:r>
      <w:r>
        <w:rPr>
          <w:rFonts w:eastAsia="SimSun"/>
          <w:iCs/>
        </w:rPr>
        <w:t xml:space="preserve"> Греции. Древнегреческие астрономы </w:t>
      </w:r>
      <w:r>
        <w:rPr>
          <w:rFonts w:eastAsia="SimSun"/>
          <w:i/>
        </w:rPr>
        <w:t>Гиппарх и Клавдий Птолемей</w:t>
      </w:r>
      <w:r>
        <w:rPr>
          <w:rFonts w:eastAsia="SimSun"/>
          <w:iCs/>
        </w:rPr>
        <w:t xml:space="preserve"> привели в систему  названия созвездий, составили первые списки звезд и их описание. Однако это только созвездия которые могли видеть на небе люди, жившие в северном полушарии Земли. А остальные </w:t>
      </w:r>
      <w:r>
        <w:rPr>
          <w:rFonts w:eastAsia="SimSun"/>
          <w:iCs/>
        </w:rPr>
        <w:t>звезды были сгруппированы  и нанесены на звездные карты путешественниками, посещавшими южное полушарие , лишь в 16-18 вв.</w:t>
      </w:r>
    </w:p>
    <w:p w:rsidR="00000000" w:rsidRDefault="000A2407">
      <w:pPr>
        <w:pStyle w:val="a6"/>
        <w:jc w:val="both"/>
        <w:rPr>
          <w:rFonts w:eastAsia="SimSun"/>
          <w:iCs/>
        </w:rPr>
      </w:pPr>
      <w:r>
        <w:rPr>
          <w:rFonts w:eastAsia="SimSun"/>
          <w:iCs/>
        </w:rPr>
        <w:t>У вас на столах лежит таблица с которую необходимо заполнить</w:t>
      </w:r>
    </w:p>
    <w:p w:rsidR="00000000" w:rsidRDefault="000A2407">
      <w:pPr>
        <w:pStyle w:val="a6"/>
        <w:jc w:val="both"/>
        <w:rPr>
          <w:rFonts w:eastAsia="SimSun"/>
          <w:iCs/>
        </w:rPr>
      </w:pPr>
    </w:p>
    <w:p w:rsidR="00000000" w:rsidRDefault="000A2407">
      <w:pPr>
        <w:pStyle w:val="a6"/>
        <w:jc w:val="both"/>
        <w:rPr>
          <w:rFonts w:eastAsia="SimSun"/>
          <w:iCs/>
        </w:rPr>
      </w:pPr>
    </w:p>
    <w:p w:rsidR="00000000" w:rsidRDefault="000A2407">
      <w:pPr>
        <w:pStyle w:val="a6"/>
        <w:jc w:val="both"/>
        <w:rPr>
          <w:rFonts w:eastAsia="SimSun"/>
          <w:iCs/>
        </w:rPr>
      </w:pPr>
    </w:p>
    <w:p w:rsidR="00000000" w:rsidRDefault="000A2407">
      <w:pPr>
        <w:pStyle w:val="a6"/>
        <w:jc w:val="both"/>
        <w:rPr>
          <w:rFonts w:eastAsia="SimSun"/>
          <w:iCs/>
        </w:rPr>
      </w:pPr>
    </w:p>
    <w:tbl>
      <w:tblPr>
        <w:tblW w:w="0" w:type="auto"/>
        <w:tblInd w:w="1605" w:type="dxa"/>
        <w:tblLayout w:type="fixed"/>
        <w:tblLook w:val="0000"/>
      </w:tblPr>
      <w:tblGrid>
        <w:gridCol w:w="3014"/>
        <w:gridCol w:w="5764"/>
      </w:tblGrid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center"/>
              <w:rPr>
                <w:rFonts w:eastAsia="SimSun"/>
                <w:i/>
              </w:rPr>
            </w:pPr>
            <w:r>
              <w:rPr>
                <w:rFonts w:eastAsia="SimSun"/>
                <w:i/>
              </w:rPr>
              <w:t xml:space="preserve">Астроном или ученый 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center"/>
            </w:pPr>
            <w:r>
              <w:rPr>
                <w:rFonts w:eastAsia="SimSun"/>
                <w:i/>
              </w:rPr>
              <w:t xml:space="preserve">Внес в развитие науки следующие открытия и </w:t>
            </w:r>
            <w:r>
              <w:rPr>
                <w:rFonts w:eastAsia="SimSun"/>
                <w:i/>
              </w:rPr>
              <w:lastRenderedPageBreak/>
              <w:t>событ</w:t>
            </w:r>
            <w:r>
              <w:rPr>
                <w:rFonts w:eastAsia="SimSun"/>
                <w:i/>
              </w:rPr>
              <w:t>ия</w:t>
            </w:r>
          </w:p>
        </w:tc>
      </w:tr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  <w:rPr>
                <w:rFonts w:eastAsia="SimSun"/>
                <w:iCs/>
              </w:rPr>
            </w:pPr>
            <w:r>
              <w:rPr>
                <w:rFonts w:eastAsia="SimSun"/>
                <w:i/>
              </w:rPr>
              <w:lastRenderedPageBreak/>
              <w:t>Гиппарх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</w:pPr>
            <w:r>
              <w:rPr>
                <w:rFonts w:eastAsia="SimSun"/>
                <w:iCs/>
              </w:rPr>
              <w:t>составили первые списки звезд и их описание, разделил все видимые величины  на шесть групп</w:t>
            </w:r>
          </w:p>
        </w:tc>
      </w:tr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  <w:rPr>
                <w:rFonts w:eastAsia="SimSun"/>
                <w:iCs/>
              </w:rPr>
            </w:pPr>
            <w:r>
              <w:rPr>
                <w:rFonts w:eastAsia="SimSun"/>
                <w:i/>
              </w:rPr>
              <w:t>Клавдий Птолемей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</w:pPr>
            <w:r>
              <w:rPr>
                <w:rFonts w:eastAsia="SimSun"/>
                <w:iCs/>
              </w:rPr>
              <w:t>первые списки звезд и их описание</w:t>
            </w:r>
          </w:p>
        </w:tc>
      </w:tr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  <w:rPr>
                <w:rFonts w:eastAsia="SimSun"/>
                <w:iCs/>
              </w:rPr>
            </w:pPr>
            <w:r>
              <w:rPr>
                <w:rFonts w:eastAsia="SimSun"/>
                <w:i/>
              </w:rPr>
              <w:t>Бируни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</w:pPr>
            <w:r>
              <w:rPr>
                <w:rFonts w:eastAsia="SimSun"/>
                <w:iCs/>
              </w:rPr>
              <w:t>Перевел названия системы звезд Птолемея на арабский язык и несколько их изменил</w:t>
            </w:r>
          </w:p>
        </w:tc>
      </w:tr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</w:pPr>
            <w:r>
              <w:rPr>
                <w:i/>
                <w:iCs/>
              </w:rPr>
              <w:t>Иоганн Байер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</w:pPr>
            <w:r>
              <w:t>начал обозначать яркие звезды каждого созвездия буквами греческого алфавита в порядке убывания их блеска</w:t>
            </w:r>
          </w:p>
        </w:tc>
      </w:tr>
      <w:tr w:rsidR="00000000"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  <w:jc w:val="both"/>
            </w:pPr>
            <w:r>
              <w:rPr>
                <w:i/>
                <w:iCs/>
              </w:rPr>
              <w:t>Норман Погсон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A2407">
            <w:pPr>
              <w:pStyle w:val="a6"/>
              <w:ind w:left="0" w:firstLine="0"/>
            </w:pPr>
            <w:r>
              <w:t>Предложил современную  школу звездных величин</w:t>
            </w:r>
          </w:p>
        </w:tc>
      </w:tr>
    </w:tbl>
    <w:p w:rsidR="00000000" w:rsidRDefault="000A2407">
      <w:pPr>
        <w:pStyle w:val="a6"/>
        <w:jc w:val="both"/>
        <w:rPr>
          <w:rFonts w:eastAsia="SimSun"/>
          <w:iCs/>
        </w:rPr>
      </w:pPr>
    </w:p>
    <w:p w:rsidR="00000000" w:rsidRDefault="000A2407">
      <w:pPr>
        <w:pStyle w:val="a6"/>
        <w:jc w:val="both"/>
        <w:rPr>
          <w:rFonts w:eastAsia="SimSun"/>
          <w:iCs/>
        </w:rPr>
      </w:pPr>
    </w:p>
    <w:p w:rsidR="00000000" w:rsidRDefault="000A2407">
      <w:pPr>
        <w:pStyle w:val="a6"/>
        <w:ind w:left="4680" w:hanging="4680"/>
        <w:jc w:val="both"/>
      </w:pPr>
      <w:r>
        <w:rPr>
          <w:rFonts w:eastAsia="SimSun"/>
          <w:b/>
          <w:bCs/>
          <w:iCs/>
        </w:rPr>
        <w:t xml:space="preserve">На доске определение </w:t>
      </w:r>
    </w:p>
    <w:p w:rsidR="00000000" w:rsidRDefault="000A2407">
      <w:pPr>
        <w:pStyle w:val="a6"/>
        <w:ind w:left="1800" w:hanging="1800"/>
        <w:jc w:val="both"/>
        <w:rPr>
          <w:rFonts w:eastAsia="SimSun"/>
          <w:iCs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9pt;margin-top:16.1pt;width:324.05pt;height:45.05pt;z-index:25165363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0A2407">
                  <w:r>
                    <w:rPr>
                      <w:rFonts w:ascii="Courier New" w:eastAsia="SimSun" w:hAnsi="Courier New" w:cs="Courier New"/>
                      <w:b/>
                      <w:bCs/>
                      <w:iCs/>
                    </w:rPr>
                    <w:t>СОЗВЕЗДИЕМ</w:t>
                  </w:r>
                  <w:r>
                    <w:rPr>
                      <w:rFonts w:eastAsia="SimSun"/>
                      <w:b/>
                      <w:bCs/>
                      <w:iCs/>
                    </w:rPr>
                    <w:t xml:space="preserve"> </w:t>
                  </w:r>
                  <w:r>
                    <w:rPr>
                      <w:rFonts w:eastAsia="SimSun"/>
                      <w:b/>
                      <w:bCs/>
                      <w:i/>
                    </w:rPr>
                    <w:t>называетс</w:t>
                  </w:r>
                  <w:r>
                    <w:rPr>
                      <w:rFonts w:eastAsia="SimSun"/>
                      <w:b/>
                      <w:bCs/>
                      <w:i/>
                    </w:rPr>
                    <w:t>я участок небесной сферы со строго определенными границами.</w:t>
                  </w:r>
                </w:p>
              </w:txbxContent>
            </v:textbox>
          </v:shape>
        </w:pict>
      </w:r>
    </w:p>
    <w:p w:rsidR="00000000" w:rsidRDefault="000A2407">
      <w:pPr>
        <w:pStyle w:val="a6"/>
        <w:ind w:left="0" w:firstLine="360"/>
      </w:pPr>
      <w:r>
        <w:rPr>
          <w:iCs/>
        </w:rPr>
        <w:t xml:space="preserve"> </w:t>
      </w:r>
    </w:p>
    <w:p w:rsidR="00000000" w:rsidRDefault="000A2407"/>
    <w:p w:rsidR="00000000" w:rsidRDefault="000A2407"/>
    <w:p w:rsidR="00000000" w:rsidRDefault="000A2407"/>
    <w:p w:rsidR="00000000" w:rsidRDefault="000A2407">
      <w:r>
        <w:rPr>
          <w:b/>
          <w:bCs/>
        </w:rPr>
        <w:t>схема</w:t>
      </w:r>
    </w:p>
    <w:p w:rsidR="00000000" w:rsidRDefault="000A2407">
      <w:pPr>
        <w:jc w:val="center"/>
        <w:rPr>
          <w:lang w:val="ru-RU"/>
        </w:rPr>
      </w:pPr>
      <w:r>
        <w:pict>
          <v:shape id="_x0000_s1027" type="#_x0000_t202" style="position:absolute;left:0;text-align:left;margin-left:188.9pt;margin-top:1.7pt;width:171.05pt;height:27.05pt;z-index:25165465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0A2407">
                  <w:pPr>
                    <w:pStyle w:val="1"/>
                  </w:pPr>
                  <w:r>
                    <w:t>Всего 88 созвездий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6.9pt;margin-top:61.1pt;width:135.05pt;height:36.05pt;z-index:251655680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0A2407">
                  <w:r>
                    <w:rPr>
                      <w:b/>
                      <w:bCs/>
                      <w:i/>
                      <w:iCs/>
                    </w:rPr>
                    <w:t>Северное полушарие</w:t>
                  </w:r>
                  <w:r>
                    <w:t xml:space="preserve"> неба </w:t>
                  </w:r>
                  <w:r>
                    <w:rPr>
                      <w:b/>
                      <w:bCs/>
                    </w:rPr>
                    <w:t>31</w:t>
                  </w:r>
                  <w:r>
                    <w:t xml:space="preserve"> созвездие</w:t>
                  </w: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206.9pt;margin-top:61.1pt;width:135.05pt;height:36.05pt;z-index:25165670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0A2407">
                  <w:pPr>
                    <w:pStyle w:val="1"/>
                  </w:pPr>
                  <w:r>
                    <w:rPr>
                      <w:rFonts w:ascii="Times New Roman" w:hAnsi="Times New Roman" w:cs="Times New Roman"/>
                    </w:rPr>
                    <w:t>Экватор</w:t>
                  </w:r>
                </w:p>
                <w:p w:rsidR="00000000" w:rsidRDefault="000A2407">
                  <w:pPr>
                    <w:jc w:val="center"/>
                  </w:pPr>
                  <w:r>
                    <w:rPr>
                      <w:b/>
                      <w:bCs/>
                    </w:rPr>
                    <w:t>9</w:t>
                  </w:r>
                  <w:r>
                    <w:t xml:space="preserve"> созвездий</w:t>
                  </w:r>
                </w:p>
              </w:txbxContent>
            </v:textbox>
          </v:shape>
        </w:pict>
      </w:r>
      <w:r>
        <w:pict>
          <v:shape id="_x0000_s1030" type="#_x0000_t202" style="position:absolute;left:0;text-align:left;margin-left:395.9pt;margin-top:61.1pt;width:135.05pt;height:36.05pt;z-index:251657728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000000" w:rsidRDefault="000A2407">
                  <w:r>
                    <w:rPr>
                      <w:b/>
                      <w:bCs/>
                      <w:i/>
                      <w:iCs/>
                    </w:rPr>
                    <w:t>Южное  полушарие</w:t>
                  </w:r>
                  <w:r>
                    <w:t xml:space="preserve"> неба </w:t>
                  </w:r>
                  <w:r>
                    <w:rPr>
                      <w:b/>
                      <w:bCs/>
                    </w:rPr>
                    <w:t>48</w:t>
                  </w:r>
                  <w:r>
                    <w:t xml:space="preserve"> созвездий</w:t>
                  </w:r>
                </w:p>
              </w:txbxContent>
            </v:textbox>
          </v:shape>
        </w:pict>
      </w:r>
      <w:r>
        <w:pict>
          <v:line id="_x0000_s1031" style="position:absolute;left:0;text-align:left;flip:x;z-index:251658752;mso-position-horizontal:absolute;mso-position-horizontal-relative:text;mso-position-vertical:absolute;mso-position-vertical-relative:text" from="135pt,34.2pt" to="198pt,61.2pt" strokeweight=".26mm">
            <v:stroke endarrow="block" joinstyle="miter" endcap="square"/>
          </v:line>
        </w:pict>
      </w:r>
      <w:r>
        <w:pict>
          <v:line id="_x0000_s1032" style="position:absolute;left:0;text-align:left;z-index:251659776;mso-position-horizontal:absolute;mso-position-horizontal-relative:text;mso-position-vertical:absolute;mso-position-vertical-relative:text" from="270pt,34.2pt" to="270pt,61.2pt" strokeweight=".26mm">
            <v:stroke endarrow="block" joinstyle="miter" endcap="square"/>
          </v:line>
        </w:pict>
      </w:r>
    </w:p>
    <w:p w:rsidR="00000000" w:rsidRDefault="000A2407"/>
    <w:p w:rsidR="00000000" w:rsidRDefault="000A2407">
      <w:pPr>
        <w:rPr>
          <w:lang w:val="ru-RU"/>
        </w:rPr>
      </w:pPr>
      <w:r>
        <w:pict>
          <v:line id="_x0000_s1033" style="position:absolute;z-index:251660800;mso-position-horizontal:absolute;mso-position-horizontal-relative:text;mso-position-vertical:absolute;mso-position-vertical-relative:text" from="342pt,6.6pt" to="423pt,33.6pt" strokeweight=".26mm">
            <v:stroke endarrow="block" joinstyle="miter" endcap="square"/>
          </v:line>
        </w:pict>
      </w:r>
    </w:p>
    <w:p w:rsidR="00000000" w:rsidRDefault="000A2407"/>
    <w:p w:rsidR="00000000" w:rsidRDefault="000A2407"/>
    <w:p w:rsidR="00000000" w:rsidRDefault="000A2407"/>
    <w:p w:rsidR="00000000" w:rsidRDefault="000A2407"/>
    <w:p w:rsidR="00000000" w:rsidRDefault="000A2407"/>
    <w:p w:rsidR="00000000" w:rsidRDefault="000A2407">
      <w:pPr>
        <w:tabs>
          <w:tab w:val="left" w:pos="1159"/>
        </w:tabs>
      </w:pPr>
      <w:r>
        <w:tab/>
        <w:t>Название созвездий на международном</w:t>
      </w:r>
      <w:r>
        <w:t xml:space="preserve"> уровне употребляются на латинском языке, названия же на национальных языка принято давать в переводе с латинского</w:t>
      </w:r>
    </w:p>
    <w:p w:rsidR="00000000" w:rsidRDefault="000A2407">
      <w:pPr>
        <w:tabs>
          <w:tab w:val="left" w:pos="1159"/>
        </w:tabs>
        <w:ind w:firstLine="360"/>
      </w:pPr>
      <w:r>
        <w:t>Большинство ярких звезд имеют собственные названия, своим происхождением они уходят в глубокую древность и отражают как особенности самой, зв</w:t>
      </w:r>
      <w:r>
        <w:t xml:space="preserve">езды , так и связь с самими созвездиями, в которые они входят </w:t>
      </w:r>
    </w:p>
    <w:p w:rsidR="00000000" w:rsidRDefault="000A2407">
      <w:pPr>
        <w:pStyle w:val="2"/>
      </w:pPr>
      <w:r>
        <w:t>На доске</w:t>
      </w:r>
    </w:p>
    <w:p w:rsidR="00000000" w:rsidRDefault="000A2407">
      <w:pPr>
        <w:tabs>
          <w:tab w:val="left" w:pos="1159"/>
        </w:tabs>
        <w:ind w:firstLine="360"/>
        <w:rPr>
          <w:b/>
          <w:bCs/>
          <w:lang w:val="ru-RU"/>
        </w:rPr>
      </w:pPr>
      <w:r>
        <w:pict>
          <v:shape id="_x0000_s1034" type="#_x0000_t202" style="position:absolute;left:0;text-align:left;margin-left:126pt;margin-top:3.6pt;width:296.85pt;height:98.85pt;z-index:251661824;mso-wrap-distance-left:9.05pt;mso-wrap-distance-right:9.05pt;mso-position-horizontal:absolute;mso-position-horizontal-relative:text;mso-position-vertical:absolute;mso-position-vertical-relative:text" strokeweight="4.5pt">
            <v:fill color2="black"/>
            <v:stroke linestyle="thinThick"/>
            <v:textbox inset="1.8pt,0,1.8pt,0">
              <w:txbxContent>
                <w:p w:rsidR="00000000" w:rsidRDefault="000A240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Сириус </w:t>
                  </w:r>
                  <w:r>
                    <w:t xml:space="preserve">-  «ярчайшая», </w:t>
                  </w:r>
                </w:p>
                <w:p w:rsidR="00000000" w:rsidRDefault="000A240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Альдебаран </w:t>
                  </w:r>
                  <w:r>
                    <w:t xml:space="preserve">– «последующая» или «идущая следом», </w:t>
                  </w:r>
                </w:p>
                <w:p w:rsidR="00000000" w:rsidRDefault="000A240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Мерак</w:t>
                  </w:r>
                  <w:r>
                    <w:t xml:space="preserve"> – </w:t>
                  </w:r>
                  <w:r>
                    <w:t>«живот»</w:t>
                  </w:r>
                </w:p>
                <w:p w:rsidR="00000000" w:rsidRDefault="000A2407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 xml:space="preserve">Мегрец </w:t>
                  </w:r>
                  <w:r>
                    <w:t>–«начало хвоста»</w:t>
                  </w:r>
                </w:p>
                <w:p w:rsidR="00000000" w:rsidRDefault="000A2407">
                  <w:r>
                    <w:rPr>
                      <w:i/>
                      <w:iCs/>
                    </w:rPr>
                    <w:t>Мицар</w:t>
                  </w:r>
                  <w:r>
                    <w:t xml:space="preserve"> – «середина»</w:t>
                  </w:r>
                </w:p>
                <w:p w:rsidR="00000000" w:rsidRDefault="000A2407">
                  <w:r>
                    <w:t>Фекда – «бедро»</w:t>
                  </w:r>
                </w:p>
              </w:txbxContent>
            </v:textbox>
          </v:shape>
        </w:pict>
      </w:r>
    </w:p>
    <w:p w:rsidR="00000000" w:rsidRDefault="000A2407">
      <w:pPr>
        <w:tabs>
          <w:tab w:val="left" w:pos="1159"/>
        </w:tabs>
        <w:ind w:firstLine="360"/>
        <w:rPr>
          <w:b/>
          <w:bCs/>
        </w:rPr>
      </w:pPr>
    </w:p>
    <w:p w:rsidR="00000000" w:rsidRDefault="000A2407">
      <w:pPr>
        <w:tabs>
          <w:tab w:val="left" w:pos="1159"/>
        </w:tabs>
        <w:ind w:firstLine="360"/>
        <w:rPr>
          <w:b/>
          <w:bCs/>
        </w:rPr>
      </w:pPr>
    </w:p>
    <w:p w:rsidR="00000000" w:rsidRDefault="000A2407">
      <w:pPr>
        <w:tabs>
          <w:tab w:val="left" w:pos="1159"/>
        </w:tabs>
        <w:ind w:firstLine="360"/>
        <w:rPr>
          <w:b/>
          <w:bCs/>
        </w:rPr>
      </w:pPr>
    </w:p>
    <w:p w:rsidR="00000000" w:rsidRDefault="000A2407">
      <w:pPr>
        <w:tabs>
          <w:tab w:val="left" w:pos="1159"/>
        </w:tabs>
        <w:ind w:firstLine="360"/>
        <w:rPr>
          <w:b/>
          <w:bCs/>
        </w:rPr>
      </w:pPr>
    </w:p>
    <w:p w:rsidR="00000000" w:rsidRDefault="000A2407">
      <w:pPr>
        <w:tabs>
          <w:tab w:val="left" w:pos="1159"/>
        </w:tabs>
        <w:ind w:firstLine="360"/>
      </w:pPr>
      <w:r>
        <w:rPr>
          <w:b/>
          <w:bCs/>
        </w:rPr>
        <w:t xml:space="preserve"> </w:t>
      </w:r>
    </w:p>
    <w:p w:rsidR="00000000" w:rsidRDefault="000A2407">
      <w:pPr>
        <w:tabs>
          <w:tab w:val="left" w:pos="1159"/>
        </w:tabs>
        <w:ind w:firstLine="360"/>
      </w:pPr>
    </w:p>
    <w:p w:rsidR="00000000" w:rsidRDefault="000A2407">
      <w:pPr>
        <w:tabs>
          <w:tab w:val="left" w:pos="1159"/>
        </w:tabs>
        <w:ind w:firstLine="360"/>
      </w:pPr>
    </w:p>
    <w:p w:rsidR="00000000" w:rsidRDefault="000A2407">
      <w:pPr>
        <w:tabs>
          <w:tab w:val="left" w:pos="1159"/>
        </w:tabs>
      </w:pPr>
    </w:p>
    <w:p w:rsidR="00000000" w:rsidRDefault="000A2407">
      <w:pPr>
        <w:tabs>
          <w:tab w:val="left" w:pos="1159"/>
        </w:tabs>
        <w:ind w:firstLine="360"/>
      </w:pPr>
      <w:r>
        <w:rPr>
          <w:b/>
          <w:bCs/>
        </w:rPr>
        <w:t xml:space="preserve">Учитель: </w:t>
      </w:r>
      <w:r>
        <w:t xml:space="preserve">В 1603 г. </w:t>
      </w:r>
      <w:r>
        <w:rPr>
          <w:i/>
          <w:iCs/>
        </w:rPr>
        <w:t>Иоганн Байер</w:t>
      </w:r>
      <w:r>
        <w:t xml:space="preserve"> начал обозначать яркие звезды каждого созвездия буквами греческого алфавита в порядке убывания их блеска. Эти обозначения используются и в на</w:t>
      </w:r>
      <w:r>
        <w:t xml:space="preserve">ши дни. </w:t>
      </w: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  <w:lang w:val="en-US"/>
        </w:rPr>
      </w:pPr>
      <w:r>
        <w:t xml:space="preserve">Для выражения яркости звезд в численном значении астрономы применяют понятие, которое называется </w:t>
      </w:r>
      <w:r>
        <w:rPr>
          <w:rFonts w:eastAsia="SimSun"/>
          <w:b/>
          <w:bCs/>
          <w:i/>
          <w:iCs/>
        </w:rPr>
        <w:t>видимой звездной величиной</w:t>
      </w:r>
      <w:r>
        <w:rPr>
          <w:rFonts w:eastAsia="SimSun"/>
        </w:rPr>
        <w:t xml:space="preserve">. Эту величину ввел древнегреческий астроном Гиппарх. Он разделил все видимые звезды на шесть групп, наиболее яркие отнес к </w:t>
      </w:r>
      <w:r>
        <w:rPr>
          <w:rFonts w:eastAsia="SimSun"/>
          <w:i/>
          <w:iCs/>
        </w:rPr>
        <w:t>звездам первой величины</w:t>
      </w:r>
      <w:r>
        <w:rPr>
          <w:rFonts w:eastAsia="SimSun"/>
        </w:rPr>
        <w:t xml:space="preserve">, едва различимые невооруженным глазом – </w:t>
      </w:r>
      <w:r>
        <w:rPr>
          <w:rFonts w:eastAsia="SimSun"/>
          <w:i/>
          <w:iCs/>
        </w:rPr>
        <w:t>к шестой.</w:t>
      </w:r>
      <w:r>
        <w:rPr>
          <w:rFonts w:eastAsia="SimSun"/>
        </w:rPr>
        <w:t xml:space="preserve"> В середине 19 в. английский астроном Норман Погсон предложил современную шкалу звездных величин. В этой шкале разность в 5 звездных величин соответствует изменению блеска звезды в 10</w:t>
      </w:r>
      <w:r>
        <w:rPr>
          <w:rFonts w:eastAsia="SimSun"/>
        </w:rPr>
        <w:t>0 раз. Тогда разница на одну звездную величину соответствует отличию блеска в 2,5 раза.</w:t>
      </w: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</w:rPr>
      </w:pPr>
      <w:r>
        <w:rPr>
          <w:rFonts w:eastAsia="SimSun"/>
          <w:lang w:val="en-US"/>
        </w:rPr>
        <w:t>m</w:t>
      </w:r>
      <w:r>
        <w:rPr>
          <w:rFonts w:eastAsia="SimSun"/>
        </w:rPr>
        <w:t xml:space="preserve"> – видимые звездные величины. </w:t>
      </w:r>
    </w:p>
    <w:p w:rsidR="00000000" w:rsidRDefault="000A2407">
      <w:pPr>
        <w:tabs>
          <w:tab w:val="left" w:pos="1159"/>
        </w:tabs>
        <w:ind w:firstLine="360"/>
        <w:jc w:val="both"/>
      </w:pPr>
      <w:r>
        <w:rPr>
          <w:rFonts w:eastAsia="SimSun"/>
        </w:rPr>
        <w:t xml:space="preserve">Кроме этого используют еще одну величину </w:t>
      </w:r>
      <w:r>
        <w:rPr>
          <w:rFonts w:eastAsia="SimSun"/>
          <w:i/>
          <w:iCs/>
        </w:rPr>
        <w:t>блеск небесного  светила –</w:t>
      </w:r>
      <w:r>
        <w:rPr>
          <w:rFonts w:eastAsia="SimSun"/>
        </w:rPr>
        <w:t xml:space="preserve"> это освещенность, создаваемая светилом в месте наблюдения на перпенд</w:t>
      </w:r>
      <w:r>
        <w:rPr>
          <w:rFonts w:eastAsia="SimSun"/>
        </w:rPr>
        <w:t>икулярной к лучам плоскости</w:t>
      </w:r>
    </w:p>
    <w:p w:rsidR="00000000" w:rsidRDefault="000A2407">
      <w:pPr>
        <w:tabs>
          <w:tab w:val="left" w:pos="1159"/>
        </w:tabs>
        <w:jc w:val="both"/>
      </w:pP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</w:rPr>
      </w:pPr>
      <w:r>
        <w:rPr>
          <w:rFonts w:eastAsia="SimSun"/>
        </w:rPr>
        <w:lastRenderedPageBreak/>
        <w:t xml:space="preserve">Существует прибор, с помощью которого определяют блеск небесных светил, используя спектральный анализ – </w:t>
      </w:r>
      <w:r>
        <w:rPr>
          <w:rFonts w:eastAsia="SimSun"/>
          <w:b/>
          <w:bCs/>
          <w:i/>
          <w:iCs/>
        </w:rPr>
        <w:t xml:space="preserve">фотометр. </w:t>
      </w: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  <w:b/>
          <w:bCs/>
          <w:i/>
          <w:iCs/>
        </w:rPr>
      </w:pPr>
      <w:r>
        <w:rPr>
          <w:rFonts w:eastAsia="SimSun"/>
        </w:rPr>
        <w:t>Для определения истинного блеска звезд и других небесных объектов применяют понятие:</w:t>
      </w: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  <w:b/>
          <w:bCs/>
        </w:rPr>
      </w:pPr>
      <w:r>
        <w:rPr>
          <w:rFonts w:eastAsia="SimSun"/>
          <w:b/>
          <w:bCs/>
          <w:i/>
          <w:iCs/>
        </w:rPr>
        <w:t>Абсолютная звездная величин</w:t>
      </w:r>
      <w:r>
        <w:rPr>
          <w:rFonts w:eastAsia="SimSun"/>
          <w:b/>
          <w:bCs/>
          <w:i/>
          <w:iCs/>
        </w:rPr>
        <w:t>а М</w:t>
      </w:r>
      <w:r>
        <w:rPr>
          <w:rFonts w:eastAsia="SimSun"/>
        </w:rPr>
        <w:t xml:space="preserve"> – </w:t>
      </w:r>
      <w:r>
        <w:rPr>
          <w:rFonts w:eastAsia="SimSun"/>
          <w:i/>
          <w:iCs/>
        </w:rPr>
        <w:t>это видимая звездная величина, которую имела бы звезда, находясь на стандартном расстоянии в 10 парсек, или 32,6  светового года</w:t>
      </w:r>
      <w:r>
        <w:rPr>
          <w:rFonts w:eastAsia="SimSun"/>
        </w:rPr>
        <w:t xml:space="preserve">. О единицах измерения дальности мы с вами узнаем чуть позже. </w:t>
      </w:r>
    </w:p>
    <w:p w:rsidR="00000000" w:rsidRDefault="000A2407">
      <w:pPr>
        <w:tabs>
          <w:tab w:val="left" w:pos="1159"/>
        </w:tabs>
        <w:ind w:firstLine="360"/>
        <w:jc w:val="both"/>
        <w:rPr>
          <w:rFonts w:eastAsia="SimSun"/>
          <w:b/>
          <w:bCs/>
        </w:rPr>
      </w:pPr>
    </w:p>
    <w:p w:rsidR="00000000" w:rsidRDefault="000A2407">
      <w:pPr>
        <w:numPr>
          <w:ilvl w:val="0"/>
          <w:numId w:val="4"/>
        </w:numPr>
        <w:tabs>
          <w:tab w:val="left" w:pos="1159"/>
        </w:tabs>
        <w:jc w:val="center"/>
        <w:rPr>
          <w:rFonts w:eastAsia="SimSun"/>
        </w:rPr>
      </w:pPr>
      <w:r>
        <w:rPr>
          <w:rFonts w:eastAsia="SimSun"/>
          <w:i/>
          <w:iCs/>
        </w:rPr>
        <w:t xml:space="preserve">Закрепление. </w:t>
      </w:r>
    </w:p>
    <w:p w:rsidR="00000000" w:rsidRDefault="000A2407">
      <w:pPr>
        <w:tabs>
          <w:tab w:val="left" w:pos="1159"/>
        </w:tabs>
        <w:ind w:left="1440" w:hanging="1080"/>
        <w:jc w:val="both"/>
        <w:rPr>
          <w:rFonts w:eastAsia="SimSun"/>
          <w:i/>
          <w:iCs/>
        </w:rPr>
      </w:pPr>
      <w:r>
        <w:rPr>
          <w:rFonts w:eastAsia="SimSun"/>
        </w:rPr>
        <w:t>Задание 1. На столах лежат карты Звездного н</w:t>
      </w:r>
      <w:r>
        <w:rPr>
          <w:rFonts w:eastAsia="SimSun"/>
        </w:rPr>
        <w:t xml:space="preserve">еба. </w:t>
      </w:r>
      <w:r>
        <w:rPr>
          <w:rFonts w:eastAsia="SimSun"/>
          <w:i/>
          <w:iCs/>
        </w:rPr>
        <w:t>Найти на звездной карте созвездия, названия которых прозвучат в стихотворении</w:t>
      </w:r>
      <w:r>
        <w:rPr>
          <w:rFonts w:eastAsia="SimSun"/>
        </w:rPr>
        <w:t xml:space="preserve"> через несколько  проверяю правильно ли дети нашли эти созвездия на карте. 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 xml:space="preserve">Под небом голубым 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Есть город золотой.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С прозрачными воротами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И яркою звездой.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А в городе том сад:</w:t>
      </w:r>
      <w:r>
        <w:rPr>
          <w:rFonts w:eastAsia="SimSun"/>
          <w:i/>
          <w:iCs/>
        </w:rPr>
        <w:t xml:space="preserve"> 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Все травы да цветы,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 xml:space="preserve">Гуляют там животные 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Невиданной красы: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Одно, как желтый огнегривый лев,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Другое – вол, исполненный очей,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С ними золотой орел небесный,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Чей так светел взор незабываемый.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А в небе голубом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Горит одна звезда.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Она твоя, о ангел мой,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Она тво</w:t>
      </w:r>
      <w:r>
        <w:rPr>
          <w:rFonts w:eastAsia="SimSun"/>
          <w:i/>
          <w:iCs/>
        </w:rPr>
        <w:t>я всегда.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Кто любит, тот любим,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Кто светел , тот и свят.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Пускай ведет звезда твоя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Дорогой в дивный сад.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Тебя там встретит огнегривый лев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 xml:space="preserve"> </w:t>
      </w:r>
      <w:r>
        <w:rPr>
          <w:rFonts w:eastAsia="SimSun"/>
          <w:i/>
          <w:iCs/>
        </w:rPr>
        <w:t>И синий вол, исполненный очей,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  <w:i/>
          <w:iCs/>
        </w:rPr>
      </w:pPr>
      <w:r>
        <w:rPr>
          <w:rFonts w:eastAsia="SimSun"/>
          <w:i/>
          <w:iCs/>
        </w:rPr>
        <w:t>С ними золотой орел небесный,</w:t>
      </w:r>
    </w:p>
    <w:p w:rsidR="00000000" w:rsidRDefault="000A2407">
      <w:pPr>
        <w:tabs>
          <w:tab w:val="left" w:pos="1159"/>
        </w:tabs>
        <w:ind w:left="3420"/>
        <w:jc w:val="both"/>
        <w:rPr>
          <w:rFonts w:eastAsia="SimSun"/>
        </w:rPr>
      </w:pPr>
      <w:r>
        <w:rPr>
          <w:rFonts w:eastAsia="SimSun"/>
          <w:i/>
          <w:iCs/>
        </w:rPr>
        <w:t xml:space="preserve">Чей так светел взор незабываемый. </w:t>
      </w:r>
    </w:p>
    <w:p w:rsidR="00000000" w:rsidRDefault="000A2407">
      <w:pPr>
        <w:tabs>
          <w:tab w:val="left" w:pos="1159"/>
        </w:tabs>
        <w:jc w:val="both"/>
        <w:rPr>
          <w:rFonts w:eastAsia="SimSun"/>
        </w:rPr>
      </w:pPr>
    </w:p>
    <w:p w:rsidR="00000000" w:rsidRDefault="000A2407">
      <w:pPr>
        <w:numPr>
          <w:ilvl w:val="0"/>
          <w:numId w:val="4"/>
        </w:numPr>
        <w:tabs>
          <w:tab w:val="left" w:pos="1159"/>
        </w:tabs>
        <w:jc w:val="center"/>
        <w:rPr>
          <w:rFonts w:eastAsia="SimSun"/>
        </w:rPr>
      </w:pPr>
      <w:r>
        <w:rPr>
          <w:rFonts w:eastAsia="SimSun"/>
          <w:i/>
          <w:iCs/>
        </w:rPr>
        <w:t xml:space="preserve">проверка понимания </w:t>
      </w:r>
    </w:p>
    <w:p w:rsidR="00000000" w:rsidRDefault="000A2407">
      <w:pPr>
        <w:tabs>
          <w:tab w:val="left" w:pos="1159"/>
        </w:tabs>
        <w:ind w:left="360"/>
        <w:jc w:val="both"/>
      </w:pPr>
      <w:r>
        <w:rPr>
          <w:rFonts w:eastAsia="SimSun"/>
        </w:rPr>
        <w:t>Т</w:t>
      </w:r>
      <w:r>
        <w:rPr>
          <w:rFonts w:eastAsia="SimSun"/>
        </w:rPr>
        <w:t xml:space="preserve">ест на проверку остаточных знаний </w:t>
      </w:r>
    </w:p>
    <w:p w:rsidR="00000000" w:rsidRDefault="000A2407">
      <w:pPr>
        <w:pStyle w:val="a7"/>
        <w:ind w:left="360" w:firstLine="0"/>
        <w:rPr>
          <w:i/>
          <w:iCs/>
        </w:rPr>
      </w:pPr>
      <w:r>
        <w:t>Вариант 1</w:t>
      </w:r>
    </w:p>
    <w:p w:rsidR="00000000" w:rsidRDefault="000A2407">
      <w:pPr>
        <w:ind w:firstLine="142"/>
      </w:pPr>
      <w:r>
        <w:rPr>
          <w:i/>
          <w:iCs/>
        </w:rPr>
        <w:t>1. Сколько звезд можно увидеть в безлунную ночь на небе?</w:t>
      </w:r>
    </w:p>
    <w:p w:rsidR="00000000" w:rsidRDefault="000A2407">
      <w:pPr>
        <w:ind w:firstLine="142"/>
        <w:rPr>
          <w:i/>
          <w:iCs/>
        </w:rPr>
      </w:pPr>
      <w:r>
        <w:t>А. 1 тыс</w:t>
      </w:r>
      <w:r>
        <w:tab/>
        <w:t>Б. 2 тыс</w:t>
      </w:r>
      <w:r>
        <w:tab/>
        <w:t>В.* 3 тыс</w:t>
      </w:r>
      <w:r>
        <w:tab/>
        <w:t>Г.  4 тыс</w:t>
      </w:r>
    </w:p>
    <w:p w:rsidR="00000000" w:rsidRDefault="000A2407">
      <w:pPr>
        <w:ind w:firstLine="142"/>
      </w:pPr>
      <w:r>
        <w:rPr>
          <w:i/>
          <w:iCs/>
        </w:rPr>
        <w:t>2. От куда пришло название созвездия Большая медведица?</w:t>
      </w:r>
    </w:p>
    <w:p w:rsidR="00000000" w:rsidRDefault="000A2407">
      <w:pPr>
        <w:ind w:firstLine="142"/>
        <w:rPr>
          <w:i/>
          <w:iCs/>
        </w:rPr>
      </w:pPr>
      <w:r>
        <w:t xml:space="preserve">А. От греков </w:t>
      </w:r>
      <w:r>
        <w:tab/>
        <w:t>Б. От тюркских народов</w:t>
      </w:r>
      <w:r>
        <w:tab/>
        <w:t>В. от греков</w:t>
      </w:r>
      <w:r>
        <w:tab/>
        <w:t>Г. нет пра</w:t>
      </w:r>
      <w:r>
        <w:t>вильного ответа</w:t>
      </w:r>
    </w:p>
    <w:p w:rsidR="00000000" w:rsidRDefault="000A2407">
      <w:pPr>
        <w:ind w:firstLine="142"/>
      </w:pPr>
      <w:r>
        <w:rPr>
          <w:i/>
          <w:iCs/>
        </w:rPr>
        <w:t>3. Какое созвездие связано с медицинской эмблемой?</w:t>
      </w:r>
    </w:p>
    <w:p w:rsidR="00000000" w:rsidRDefault="000A2407">
      <w:pPr>
        <w:ind w:firstLine="142"/>
      </w:pPr>
      <w:r>
        <w:t>А. Северный крест</w:t>
      </w:r>
      <w:r>
        <w:tab/>
      </w:r>
      <w:r>
        <w:tab/>
        <w:t>Б. Змееносец</w:t>
      </w:r>
      <w:r>
        <w:tab/>
      </w:r>
      <w:r>
        <w:tab/>
        <w:t>В. Большая медведица</w:t>
      </w:r>
      <w:r>
        <w:tab/>
        <w:t xml:space="preserve">Г. Лев </w:t>
      </w:r>
    </w:p>
    <w:p w:rsidR="00000000" w:rsidRDefault="000A2407">
      <w:pPr>
        <w:ind w:firstLine="142"/>
      </w:pPr>
      <w:r>
        <w:t xml:space="preserve">4. </w:t>
      </w:r>
      <w:r>
        <w:rPr>
          <w:i/>
          <w:iCs/>
        </w:rPr>
        <w:t>Сколько созвездий находится в северном полушарии?</w:t>
      </w:r>
    </w:p>
    <w:p w:rsidR="00000000" w:rsidRDefault="000A2407">
      <w:pPr>
        <w:ind w:firstLine="142"/>
      </w:pPr>
      <w:r>
        <w:t>А. 31</w:t>
      </w:r>
      <w:r>
        <w:tab/>
      </w:r>
      <w:r>
        <w:tab/>
        <w:t xml:space="preserve">Б. 32 </w:t>
      </w:r>
      <w:r>
        <w:tab/>
      </w:r>
      <w:r>
        <w:tab/>
        <w:t xml:space="preserve">В.33 </w:t>
      </w:r>
      <w:r>
        <w:tab/>
      </w:r>
      <w:r>
        <w:tab/>
        <w:t>Г. 34</w:t>
      </w:r>
    </w:p>
    <w:p w:rsidR="00000000" w:rsidRDefault="000A2407">
      <w:pPr>
        <w:ind w:firstLine="142"/>
      </w:pPr>
      <w:r>
        <w:t xml:space="preserve">5. </w:t>
      </w:r>
      <w:r>
        <w:rPr>
          <w:i/>
          <w:iCs/>
        </w:rPr>
        <w:t>Как употребляется название созвездий на меж</w:t>
      </w:r>
      <w:r>
        <w:rPr>
          <w:i/>
          <w:iCs/>
        </w:rPr>
        <w:t>дународном языке?</w:t>
      </w:r>
    </w:p>
    <w:p w:rsidR="00000000" w:rsidRDefault="000A2407">
      <w:pPr>
        <w:ind w:firstLine="142"/>
      </w:pPr>
      <w:r>
        <w:t>А. на греческом языке</w:t>
      </w:r>
      <w:r>
        <w:tab/>
      </w:r>
      <w:r>
        <w:tab/>
        <w:t>Б. на латинском языке</w:t>
      </w:r>
      <w:r>
        <w:tab/>
        <w:t xml:space="preserve">В. на английском </w:t>
      </w:r>
      <w:r>
        <w:tab/>
        <w:t>Г. на немецком языке</w:t>
      </w:r>
    </w:p>
    <w:p w:rsidR="00000000" w:rsidRDefault="000A2407">
      <w:pPr>
        <w:ind w:firstLine="142"/>
      </w:pPr>
      <w:r>
        <w:t xml:space="preserve">6. </w:t>
      </w:r>
      <w:r>
        <w:rPr>
          <w:i/>
          <w:iCs/>
        </w:rPr>
        <w:t>С помощью какого прибора определяют блеск небесных светил?</w:t>
      </w:r>
    </w:p>
    <w:p w:rsidR="00000000" w:rsidRDefault="000A2407">
      <w:pPr>
        <w:ind w:firstLine="142"/>
      </w:pPr>
      <w:r>
        <w:t>А. фотометр</w:t>
      </w:r>
      <w:r>
        <w:tab/>
      </w:r>
      <w:r>
        <w:tab/>
        <w:t>Б. спидометр</w:t>
      </w:r>
      <w:r>
        <w:tab/>
      </w:r>
      <w:r>
        <w:tab/>
        <w:t xml:space="preserve">В. телескоп  </w:t>
      </w:r>
      <w:r>
        <w:tab/>
      </w:r>
      <w:r>
        <w:tab/>
        <w:t>Г. источники радиоизлучения</w:t>
      </w:r>
    </w:p>
    <w:p w:rsidR="00000000" w:rsidRDefault="000A2407">
      <w:pPr>
        <w:ind w:firstLine="142"/>
      </w:pPr>
    </w:p>
    <w:p w:rsidR="00000000" w:rsidRDefault="000A2407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2</w:t>
      </w:r>
    </w:p>
    <w:p w:rsidR="00000000" w:rsidRDefault="000A2407">
      <w:pPr>
        <w:numPr>
          <w:ilvl w:val="0"/>
          <w:numId w:val="2"/>
        </w:numPr>
      </w:pPr>
      <w:r>
        <w:rPr>
          <w:i/>
          <w:iCs/>
        </w:rPr>
        <w:t>Что называе</w:t>
      </w:r>
      <w:r>
        <w:rPr>
          <w:i/>
          <w:iCs/>
        </w:rPr>
        <w:t>тся созвездием?</w:t>
      </w:r>
    </w:p>
    <w:p w:rsidR="00000000" w:rsidRDefault="000A2407">
      <w:pPr>
        <w:ind w:firstLine="142"/>
      </w:pPr>
      <w:r>
        <w:t>А.</w:t>
      </w:r>
      <w:r>
        <w:rPr>
          <w:rFonts w:eastAsia="SimSun"/>
          <w:b/>
          <w:bCs/>
          <w:i/>
        </w:rPr>
        <w:t xml:space="preserve"> </w:t>
      </w:r>
      <w:r>
        <w:rPr>
          <w:rFonts w:eastAsia="SimSun"/>
          <w:iCs/>
        </w:rPr>
        <w:t xml:space="preserve">называется участок небесной сферы со строго определенными границами    </w:t>
      </w:r>
      <w:r>
        <w:t xml:space="preserve">Б. </w:t>
      </w:r>
      <w:r>
        <w:rPr>
          <w:rFonts w:eastAsia="SimSun"/>
          <w:iCs/>
        </w:rPr>
        <w:t xml:space="preserve">называется участок небесной сферы </w:t>
      </w:r>
      <w:r>
        <w:t xml:space="preserve"> </w:t>
      </w:r>
      <w:r>
        <w:tab/>
      </w:r>
      <w:r>
        <w:tab/>
        <w:t>В.</w:t>
      </w:r>
      <w:r>
        <w:rPr>
          <w:rFonts w:eastAsia="SimSun"/>
          <w:iCs/>
        </w:rPr>
        <w:t xml:space="preserve"> называется участок небесной сферы без границ</w:t>
      </w:r>
      <w:r>
        <w:tab/>
        <w:t>Г. множество звезд</w:t>
      </w:r>
    </w:p>
    <w:p w:rsidR="00000000" w:rsidRDefault="000A2407">
      <w:pPr>
        <w:ind w:firstLine="142"/>
      </w:pPr>
      <w:r>
        <w:t xml:space="preserve">2. </w:t>
      </w:r>
      <w:r>
        <w:rPr>
          <w:i/>
          <w:iCs/>
        </w:rPr>
        <w:t>Сколько созвездий находится в южном полушарии?</w:t>
      </w:r>
    </w:p>
    <w:p w:rsidR="00000000" w:rsidRDefault="000A2407">
      <w:pPr>
        <w:ind w:firstLine="142"/>
      </w:pPr>
      <w:r>
        <w:t>А. 45</w:t>
      </w:r>
      <w:r>
        <w:tab/>
      </w:r>
      <w:r>
        <w:tab/>
        <w:t>Б.</w:t>
      </w:r>
      <w:r>
        <w:t xml:space="preserve"> 42 </w:t>
      </w:r>
      <w:r>
        <w:tab/>
      </w:r>
      <w:r>
        <w:tab/>
        <w:t xml:space="preserve">В.43 </w:t>
      </w:r>
      <w:r>
        <w:tab/>
      </w:r>
      <w:r>
        <w:tab/>
        <w:t>Г. 48</w:t>
      </w:r>
    </w:p>
    <w:p w:rsidR="00000000" w:rsidRDefault="000A2407">
      <w:pPr>
        <w:ind w:firstLine="142"/>
      </w:pPr>
      <w:r>
        <w:t xml:space="preserve">3. </w:t>
      </w:r>
      <w:r>
        <w:rPr>
          <w:i/>
          <w:iCs/>
        </w:rPr>
        <w:t>Какими буквами обозначаются звезды в созвездиях?</w:t>
      </w:r>
    </w:p>
    <w:p w:rsidR="00000000" w:rsidRDefault="000A2407">
      <w:pPr>
        <w:ind w:firstLine="142"/>
      </w:pPr>
      <w:r>
        <w:t>А. греческий алфавит</w:t>
      </w:r>
      <w:r>
        <w:tab/>
        <w:t>Б. латинский алфавит</w:t>
      </w:r>
      <w:r>
        <w:tab/>
        <w:t xml:space="preserve">В. английский алфавит </w:t>
      </w:r>
      <w:r>
        <w:tab/>
        <w:t>Г. немецкий алфавит</w:t>
      </w:r>
    </w:p>
    <w:p w:rsidR="00000000" w:rsidRDefault="000A2407">
      <w:pPr>
        <w:ind w:firstLine="142"/>
        <w:rPr>
          <w:rFonts w:eastAsia="SimSun"/>
        </w:rPr>
      </w:pPr>
      <w:r>
        <w:t xml:space="preserve">4. </w:t>
      </w:r>
      <w:r>
        <w:rPr>
          <w:i/>
          <w:iCs/>
        </w:rPr>
        <w:t>В</w:t>
      </w:r>
      <w:r>
        <w:rPr>
          <w:rFonts w:eastAsia="SimSun"/>
          <w:i/>
          <w:iCs/>
        </w:rPr>
        <w:t>идимая звездная величина?</w:t>
      </w:r>
    </w:p>
    <w:p w:rsidR="00000000" w:rsidRDefault="000A2407">
      <w:pPr>
        <w:ind w:firstLine="142"/>
      </w:pPr>
      <w:r>
        <w:rPr>
          <w:rFonts w:eastAsia="SimSun"/>
        </w:rPr>
        <w:t>А. означает освещенность создаваемую светилом</w:t>
      </w:r>
      <w:r>
        <w:rPr>
          <w:rFonts w:eastAsia="SimSun"/>
        </w:rPr>
        <w:tab/>
        <w:t xml:space="preserve">Б. </w:t>
      </w:r>
      <w:r>
        <w:t>выражения яркости зве</w:t>
      </w:r>
      <w:r>
        <w:t xml:space="preserve">зд в численном значении        </w:t>
      </w:r>
    </w:p>
    <w:p w:rsidR="00000000" w:rsidRDefault="000A2407">
      <w:pPr>
        <w:ind w:firstLine="142"/>
        <w:rPr>
          <w:rFonts w:eastAsia="SimSun"/>
        </w:rPr>
      </w:pPr>
      <w:r>
        <w:t xml:space="preserve">В. </w:t>
      </w:r>
      <w:r>
        <w:rPr>
          <w:rFonts w:eastAsia="SimSun"/>
        </w:rPr>
        <w:t>определения истинного блеска звезд и других небесных объектов         В. нет правильного ответа</w:t>
      </w:r>
    </w:p>
    <w:p w:rsidR="00000000" w:rsidRDefault="000A2407">
      <w:pPr>
        <w:ind w:firstLine="142"/>
      </w:pPr>
      <w:r>
        <w:rPr>
          <w:rFonts w:eastAsia="SimSun"/>
        </w:rPr>
        <w:t xml:space="preserve">5. </w:t>
      </w:r>
      <w:r>
        <w:rPr>
          <w:rFonts w:eastAsia="SimSun"/>
          <w:i/>
          <w:iCs/>
        </w:rPr>
        <w:t>С какими созвездиями связаны подвиги Геракла?</w:t>
      </w:r>
      <w:r>
        <w:rPr>
          <w:rFonts w:eastAsia="SimSun"/>
        </w:rPr>
        <w:t xml:space="preserve"> (напиши самостоятельно в строчку, через запятую)</w:t>
      </w:r>
    </w:p>
    <w:p w:rsidR="00000000" w:rsidRDefault="000A2407">
      <w:pPr>
        <w:ind w:firstLine="142"/>
      </w:pPr>
      <w:r>
        <w:t xml:space="preserve">6. </w:t>
      </w:r>
      <w:r>
        <w:rPr>
          <w:i/>
          <w:iCs/>
        </w:rPr>
        <w:t>Благодаря какому физичес</w:t>
      </w:r>
      <w:r>
        <w:rPr>
          <w:i/>
          <w:iCs/>
        </w:rPr>
        <w:t>кому явлению мы видим звезд?</w:t>
      </w:r>
    </w:p>
    <w:p w:rsidR="00000000" w:rsidRDefault="000A2407">
      <w:pPr>
        <w:ind w:firstLine="142"/>
      </w:pPr>
      <w:r>
        <w:t xml:space="preserve"> </w:t>
      </w:r>
      <w:r>
        <w:t>А. излучению</w:t>
      </w:r>
      <w:r>
        <w:tab/>
      </w:r>
      <w:r>
        <w:tab/>
        <w:t>Б. конвекции</w:t>
      </w:r>
      <w:r>
        <w:tab/>
      </w:r>
      <w:r>
        <w:tab/>
        <w:t>В. отражению</w:t>
      </w:r>
      <w:r>
        <w:tab/>
        <w:t>Г. преломлению</w:t>
      </w:r>
    </w:p>
    <w:p w:rsidR="00000000" w:rsidRDefault="000A2407">
      <w:pPr>
        <w:ind w:left="142"/>
      </w:pPr>
    </w:p>
    <w:p w:rsidR="00000000" w:rsidRDefault="000A2407">
      <w:pPr>
        <w:numPr>
          <w:ilvl w:val="0"/>
          <w:numId w:val="4"/>
        </w:numPr>
        <w:tabs>
          <w:tab w:val="left" w:pos="1159"/>
        </w:tabs>
        <w:rPr>
          <w:rFonts w:eastAsia="SimSun"/>
          <w:i/>
          <w:iCs/>
        </w:rPr>
      </w:pPr>
      <w:r>
        <w:rPr>
          <w:rFonts w:eastAsia="SimSun"/>
          <w:i/>
          <w:iCs/>
        </w:rPr>
        <w:t xml:space="preserve">Домашнее задание §3. прочитать. Найти ответы на вопросы: как найти Полярную звезду, в каком созвездии она находится ее характеристики </w:t>
      </w:r>
    </w:p>
    <w:p w:rsidR="00000000" w:rsidRDefault="000A2407">
      <w:pPr>
        <w:tabs>
          <w:tab w:val="left" w:pos="1159"/>
        </w:tabs>
        <w:ind w:left="360"/>
        <w:rPr>
          <w:rFonts w:eastAsia="SimSun"/>
          <w:i/>
          <w:iCs/>
        </w:rPr>
      </w:pPr>
    </w:p>
    <w:p w:rsidR="00000000" w:rsidRDefault="000A2407">
      <w:pPr>
        <w:numPr>
          <w:ilvl w:val="0"/>
          <w:numId w:val="4"/>
        </w:numPr>
        <w:tabs>
          <w:tab w:val="left" w:pos="1159"/>
        </w:tabs>
        <w:jc w:val="center"/>
        <w:rPr>
          <w:rFonts w:eastAsia="SimSun"/>
          <w:i/>
          <w:iCs/>
        </w:rPr>
      </w:pPr>
      <w:r>
        <w:rPr>
          <w:rFonts w:eastAsia="SimSun"/>
          <w:i/>
          <w:iCs/>
        </w:rPr>
        <w:t>итог урока.</w:t>
      </w:r>
    </w:p>
    <w:p w:rsidR="00000000" w:rsidRDefault="000A2407">
      <w:pPr>
        <w:tabs>
          <w:tab w:val="left" w:pos="1159"/>
        </w:tabs>
        <w:ind w:left="3420"/>
        <w:jc w:val="both"/>
      </w:pPr>
    </w:p>
    <w:sectPr w:rsidR="00000000">
      <w:pgSz w:w="11906" w:h="16838"/>
      <w:pgMar w:top="540" w:right="850" w:bottom="899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FRM10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hAnsi="Times New Roman" w:cs="Courier New" w:hint="default"/>
        <w:b/>
        <w:i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407"/>
    <w:rsid w:val="000A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1159"/>
      </w:tabs>
      <w:ind w:left="0" w:firstLine="36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159"/>
      </w:tabs>
      <w:ind w:left="0" w:firstLine="360"/>
      <w:jc w:val="both"/>
      <w:outlineLvl w:val="2"/>
    </w:pPr>
    <w:rPr>
      <w:rFonts w:eastAsia="SimSu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Pr>
      <w:rFonts w:ascii="Courier New" w:hAnsi="Courier New" w:cs="Courier New" w:hint="default"/>
      <w:b/>
      <w:i/>
    </w:rPr>
  </w:style>
  <w:style w:type="character" w:customStyle="1" w:styleId="WW8Num4z0">
    <w:name w:val="WW8Num4z0"/>
    <w:rPr>
      <w:rFonts w:ascii="Courier New" w:hAnsi="Courier New" w:cs="Courier New" w:hint="default"/>
      <w:b/>
      <w:i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ind w:left="1620" w:hanging="1620"/>
    </w:pPr>
  </w:style>
  <w:style w:type="paragraph" w:customStyle="1" w:styleId="21">
    <w:name w:val="Основной текст с отступом 21"/>
    <w:basedOn w:val="a"/>
    <w:pPr>
      <w:tabs>
        <w:tab w:val="left" w:pos="1159"/>
      </w:tabs>
      <w:ind w:firstLine="360"/>
    </w:pPr>
  </w:style>
  <w:style w:type="paragraph" w:styleId="a7">
    <w:name w:val="Title"/>
    <w:basedOn w:val="a"/>
    <w:next w:val="a8"/>
    <w:qFormat/>
    <w:pPr>
      <w:ind w:firstLine="142"/>
      <w:jc w:val="center"/>
    </w:pPr>
    <w:rPr>
      <w:b/>
      <w:bCs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1716</Words>
  <Characters>9784</Characters>
  <Application>Microsoft Office Word</Application>
  <DocSecurity>4</DocSecurity>
  <Lines>81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</dc:creator>
  <cp:keywords/>
  <cp:lastModifiedBy>Ильницкая ЕП</cp:lastModifiedBy>
  <cp:revision>2</cp:revision>
  <cp:lastPrinted>2006-02-08T11:34:00Z</cp:lastPrinted>
  <dcterms:created xsi:type="dcterms:W3CDTF">2018-01-09T20:03:00Z</dcterms:created>
  <dcterms:modified xsi:type="dcterms:W3CDTF">2018-01-09T20:03:00Z</dcterms:modified>
</cp:coreProperties>
</file>